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F3" w:rsidRPr="00B91A7D" w:rsidRDefault="002726F3" w:rsidP="00B91A7D">
      <w:pPr>
        <w:spacing w:line="360" w:lineRule="auto"/>
        <w:ind w:firstLineChars="1100" w:firstLine="3534"/>
        <w:rPr>
          <w:rFonts w:ascii="黑体" w:eastAsia="黑体" w:hAnsi="黑体" w:cs="Times New Roman"/>
          <w:b/>
          <w:bCs/>
          <w:color w:val="000000"/>
          <w:sz w:val="32"/>
          <w:szCs w:val="32"/>
        </w:rPr>
      </w:pPr>
      <w:r w:rsidRPr="00B91A7D">
        <w:rPr>
          <w:rFonts w:ascii="黑体" w:eastAsia="黑体" w:hAnsi="黑体" w:hint="eastAsia"/>
          <w:b/>
          <w:bCs/>
          <w:color w:val="000000"/>
          <w:sz w:val="32"/>
          <w:szCs w:val="32"/>
        </w:rPr>
        <w:t>校园简讯</w:t>
      </w:r>
    </w:p>
    <w:p w:rsidR="002726F3" w:rsidRPr="00B91A7D" w:rsidRDefault="002726F3" w:rsidP="00743C23">
      <w:pPr>
        <w:spacing w:line="360" w:lineRule="auto"/>
        <w:rPr>
          <w:rFonts w:cs="Times New Roman"/>
          <w:color w:val="000000"/>
          <w:sz w:val="28"/>
          <w:szCs w:val="28"/>
        </w:rPr>
      </w:pPr>
      <w:r w:rsidRPr="00B91A7D">
        <w:rPr>
          <w:rFonts w:ascii="Arial" w:hAnsi="Arial" w:hint="eastAsia"/>
          <w:color w:val="000000"/>
          <w:sz w:val="28"/>
          <w:szCs w:val="28"/>
        </w:rPr>
        <w:t>▲</w:t>
      </w:r>
      <w:r w:rsidRPr="00B91A7D">
        <w:rPr>
          <w:rFonts w:ascii="Calibri" w:hAnsi="Calibri" w:cs="Calibri"/>
          <w:color w:val="000000"/>
          <w:sz w:val="28"/>
          <w:szCs w:val="28"/>
        </w:rPr>
        <w:t>4</w:t>
      </w:r>
      <w:r w:rsidRPr="00B91A7D">
        <w:rPr>
          <w:rFonts w:hint="eastAsia"/>
          <w:color w:val="000000"/>
          <w:sz w:val="28"/>
          <w:szCs w:val="28"/>
        </w:rPr>
        <w:t>月</w:t>
      </w:r>
      <w:r w:rsidRPr="00B91A7D">
        <w:rPr>
          <w:rFonts w:ascii="Calibri" w:hAnsi="Calibri" w:cs="Calibri"/>
          <w:color w:val="000000"/>
          <w:sz w:val="28"/>
          <w:szCs w:val="28"/>
        </w:rPr>
        <w:t>14</w:t>
      </w:r>
      <w:r w:rsidRPr="00B91A7D">
        <w:rPr>
          <w:rFonts w:hint="eastAsia"/>
          <w:color w:val="000000"/>
          <w:sz w:val="28"/>
          <w:szCs w:val="28"/>
        </w:rPr>
        <w:t>日在第十二届中国中学生作文大赛总决赛中，我校</w:t>
      </w:r>
      <w:r w:rsidRPr="00B91A7D">
        <w:rPr>
          <w:rFonts w:ascii="Calibri" w:hAnsi="Calibri" w:cs="Calibri"/>
          <w:color w:val="000000"/>
          <w:sz w:val="28"/>
          <w:szCs w:val="28"/>
        </w:rPr>
        <w:t>4</w:t>
      </w:r>
      <w:r w:rsidRPr="00B91A7D">
        <w:rPr>
          <w:rFonts w:hint="eastAsia"/>
          <w:color w:val="000000"/>
          <w:sz w:val="28"/>
          <w:szCs w:val="28"/>
        </w:rPr>
        <w:t>名学生全部获得全国一等奖，其中兰程旭同学还获得了大赛最高荣誉</w:t>
      </w:r>
      <w:r w:rsidRPr="00B91A7D">
        <w:rPr>
          <w:color w:val="000000"/>
          <w:sz w:val="28"/>
          <w:szCs w:val="28"/>
        </w:rPr>
        <w:t>——</w:t>
      </w:r>
      <w:r w:rsidRPr="00B91A7D">
        <w:rPr>
          <w:rFonts w:hint="eastAsia"/>
          <w:color w:val="000000"/>
          <w:sz w:val="28"/>
          <w:szCs w:val="28"/>
        </w:rPr>
        <w:t>“文学之星”称号。</w:t>
      </w:r>
    </w:p>
    <w:p w:rsidR="002726F3" w:rsidRPr="00B91A7D" w:rsidRDefault="002726F3" w:rsidP="00743C23">
      <w:pPr>
        <w:spacing w:line="360" w:lineRule="auto"/>
        <w:rPr>
          <w:rFonts w:ascii="宋体" w:eastAsia="宋体" w:hAnsi="宋体" w:cs="Times New Roman"/>
          <w:color w:val="000000"/>
          <w:sz w:val="28"/>
          <w:szCs w:val="28"/>
        </w:rPr>
      </w:pPr>
      <w:r w:rsidRPr="00B91A7D">
        <w:rPr>
          <w:rFonts w:ascii="Arial" w:hAnsi="Arial" w:hint="eastAsia"/>
          <w:color w:val="000000"/>
          <w:sz w:val="28"/>
          <w:szCs w:val="28"/>
        </w:rPr>
        <w:t>▲</w:t>
      </w:r>
      <w:r w:rsidRPr="00B91A7D">
        <w:rPr>
          <w:rFonts w:ascii="宋体" w:eastAsia="宋体" w:hAnsi="宋体" w:cs="宋体" w:hint="eastAsia"/>
          <w:color w:val="000000"/>
          <w:sz w:val="28"/>
          <w:szCs w:val="28"/>
        </w:rPr>
        <w:t>在江苏省教育厅、江苏省科协主办的第十七届中国青少年机器人竞赛暨全国中小学电脑制作活动（江苏赛区）比赛中，我校机器人代表队通过</w:t>
      </w:r>
      <w:r w:rsidRPr="00B91A7D">
        <w:rPr>
          <w:rFonts w:ascii="宋体" w:eastAsia="宋体" w:hAnsi="宋体" w:cs="宋体"/>
          <w:color w:val="000000"/>
          <w:sz w:val="28"/>
          <w:szCs w:val="28"/>
        </w:rPr>
        <w:t>4</w:t>
      </w:r>
      <w:r w:rsidRPr="00B91A7D">
        <w:rPr>
          <w:rFonts w:ascii="宋体" w:eastAsia="宋体" w:hAnsi="宋体" w:cs="宋体" w:hint="eastAsia"/>
          <w:color w:val="000000"/>
          <w:sz w:val="28"/>
          <w:szCs w:val="28"/>
        </w:rPr>
        <w:t>天角逐，荣获三个项目</w:t>
      </w:r>
      <w:r w:rsidRPr="00B91A7D">
        <w:rPr>
          <w:rFonts w:ascii="宋体" w:eastAsia="宋体" w:hAnsi="宋体" w:cs="宋体"/>
          <w:color w:val="000000"/>
          <w:sz w:val="28"/>
          <w:szCs w:val="28"/>
        </w:rPr>
        <w:t>4</w:t>
      </w:r>
      <w:r w:rsidRPr="00B91A7D">
        <w:rPr>
          <w:rFonts w:ascii="宋体" w:eastAsia="宋体" w:hAnsi="宋体" w:cs="宋体" w:hint="eastAsia"/>
          <w:color w:val="000000"/>
          <w:sz w:val="28"/>
          <w:szCs w:val="28"/>
        </w:rPr>
        <w:t>个省一等奖、</w:t>
      </w:r>
      <w:r w:rsidRPr="00B91A7D">
        <w:rPr>
          <w:rFonts w:ascii="宋体" w:eastAsia="宋体" w:hAnsi="宋体" w:cs="宋体"/>
          <w:color w:val="000000"/>
          <w:sz w:val="28"/>
          <w:szCs w:val="28"/>
        </w:rPr>
        <w:t>4</w:t>
      </w:r>
      <w:r w:rsidRPr="00B91A7D">
        <w:rPr>
          <w:rFonts w:ascii="宋体" w:eastAsia="宋体" w:hAnsi="宋体" w:cs="宋体" w:hint="eastAsia"/>
          <w:color w:val="000000"/>
          <w:sz w:val="28"/>
          <w:szCs w:val="28"/>
        </w:rPr>
        <w:t>个省二等奖、</w:t>
      </w:r>
      <w:r w:rsidRPr="00B91A7D">
        <w:rPr>
          <w:rFonts w:ascii="宋体" w:eastAsia="宋体" w:hAnsi="宋体" w:cs="宋体"/>
          <w:color w:val="000000"/>
          <w:sz w:val="28"/>
          <w:szCs w:val="28"/>
        </w:rPr>
        <w:t>3</w:t>
      </w:r>
      <w:r w:rsidRPr="00B91A7D">
        <w:rPr>
          <w:rFonts w:ascii="宋体" w:eastAsia="宋体" w:hAnsi="宋体" w:cs="宋体" w:hint="eastAsia"/>
          <w:color w:val="000000"/>
          <w:sz w:val="28"/>
          <w:szCs w:val="28"/>
        </w:rPr>
        <w:t>个三等奖，并连续</w:t>
      </w:r>
      <w:r w:rsidRPr="00B91A7D">
        <w:rPr>
          <w:rFonts w:ascii="宋体" w:eastAsia="宋体" w:hAnsi="宋体" w:cs="宋体"/>
          <w:color w:val="000000"/>
          <w:sz w:val="28"/>
          <w:szCs w:val="28"/>
        </w:rPr>
        <w:t>5</w:t>
      </w:r>
      <w:r w:rsidRPr="00B91A7D">
        <w:rPr>
          <w:rFonts w:ascii="宋体" w:eastAsia="宋体" w:hAnsi="宋体" w:cs="宋体" w:hint="eastAsia"/>
          <w:color w:val="000000"/>
          <w:sz w:val="28"/>
          <w:szCs w:val="28"/>
        </w:rPr>
        <w:t>年被评为省机器人竞赛团体一等奖。</w:t>
      </w:r>
    </w:p>
    <w:p w:rsidR="002726F3" w:rsidRPr="00B91A7D" w:rsidRDefault="002726F3" w:rsidP="00743C23">
      <w:pPr>
        <w:spacing w:line="360" w:lineRule="auto"/>
        <w:rPr>
          <w:rFonts w:ascii="宋体" w:eastAsia="宋体" w:hAnsi="宋体" w:cs="Times New Roman"/>
          <w:color w:val="000000"/>
          <w:sz w:val="28"/>
          <w:szCs w:val="28"/>
        </w:rPr>
      </w:pPr>
      <w:r w:rsidRPr="00B91A7D">
        <w:rPr>
          <w:rFonts w:ascii="Arial" w:hAnsi="Arial" w:hint="eastAsia"/>
          <w:color w:val="000000"/>
          <w:sz w:val="28"/>
          <w:szCs w:val="28"/>
        </w:rPr>
        <w:t>▲</w:t>
      </w:r>
      <w:r w:rsidRPr="00B91A7D">
        <w:rPr>
          <w:rFonts w:ascii="宋体" w:eastAsia="宋体" w:hAnsi="宋体" w:cs="宋体"/>
          <w:color w:val="000000"/>
          <w:sz w:val="28"/>
          <w:szCs w:val="28"/>
        </w:rPr>
        <w:t>5</w:t>
      </w:r>
      <w:r w:rsidRPr="00B91A7D">
        <w:rPr>
          <w:rFonts w:ascii="宋体" w:eastAsia="宋体" w:hAnsi="宋体" w:cs="宋体" w:hint="eastAsia"/>
          <w:color w:val="000000"/>
          <w:sz w:val="28"/>
          <w:szCs w:val="28"/>
        </w:rPr>
        <w:t>月</w:t>
      </w:r>
      <w:r w:rsidRPr="00B91A7D">
        <w:rPr>
          <w:rFonts w:ascii="宋体" w:eastAsia="宋体" w:hAnsi="宋体" w:cs="宋体"/>
          <w:color w:val="000000"/>
          <w:sz w:val="28"/>
          <w:szCs w:val="28"/>
        </w:rPr>
        <w:t>18</w:t>
      </w:r>
      <w:r w:rsidRPr="00B91A7D">
        <w:rPr>
          <w:rFonts w:ascii="宋体" w:eastAsia="宋体" w:hAnsi="宋体" w:cs="宋体" w:hint="eastAsia"/>
          <w:color w:val="000000"/>
          <w:sz w:val="28"/>
          <w:szCs w:val="28"/>
        </w:rPr>
        <w:t>日，“十六岁的花季”</w:t>
      </w:r>
      <w:r w:rsidRPr="00B91A7D">
        <w:rPr>
          <w:rFonts w:ascii="宋体" w:eastAsia="宋体" w:hAnsi="宋体" w:cs="宋体"/>
          <w:color w:val="000000"/>
          <w:sz w:val="28"/>
          <w:szCs w:val="28"/>
        </w:rPr>
        <w:t>——</w:t>
      </w:r>
      <w:r w:rsidRPr="00B91A7D">
        <w:rPr>
          <w:rFonts w:ascii="宋体" w:eastAsia="宋体" w:hAnsi="宋体" w:cs="宋体" w:hint="eastAsia"/>
          <w:color w:val="000000"/>
          <w:sz w:val="28"/>
          <w:szCs w:val="28"/>
        </w:rPr>
        <w:t>南京·新北·台东中学生校园体验营在金陵中学正式启动。来自台湾新北和台东的</w:t>
      </w:r>
      <w:r w:rsidRPr="00B91A7D">
        <w:rPr>
          <w:rFonts w:ascii="宋体" w:eastAsia="宋体" w:hAnsi="宋体" w:cs="宋体"/>
          <w:color w:val="000000"/>
          <w:sz w:val="28"/>
          <w:szCs w:val="28"/>
        </w:rPr>
        <w:t>42</w:t>
      </w:r>
      <w:r w:rsidRPr="00B91A7D">
        <w:rPr>
          <w:rFonts w:ascii="宋体" w:eastAsia="宋体" w:hAnsi="宋体" w:cs="宋体" w:hint="eastAsia"/>
          <w:color w:val="000000"/>
          <w:sz w:val="28"/>
          <w:szCs w:val="28"/>
        </w:rPr>
        <w:t>名中学生和金陵中学高一同学一起上课、参加社团活动、开班会、表演话剧，体验金中丰富多元的校园文化。</w:t>
      </w:r>
    </w:p>
    <w:p w:rsidR="002726F3" w:rsidRPr="00B91A7D" w:rsidRDefault="002726F3" w:rsidP="00017D96">
      <w:pPr>
        <w:spacing w:line="360" w:lineRule="auto"/>
        <w:rPr>
          <w:rFonts w:ascii="宋体" w:eastAsia="宋体" w:hAnsi="宋体" w:cs="Times New Roman"/>
          <w:color w:val="000000"/>
          <w:sz w:val="28"/>
          <w:szCs w:val="28"/>
        </w:rPr>
      </w:pPr>
      <w:r w:rsidRPr="00B91A7D">
        <w:rPr>
          <w:rFonts w:ascii="Arial" w:hAnsi="Arial" w:hint="eastAsia"/>
          <w:color w:val="000000"/>
          <w:sz w:val="28"/>
          <w:szCs w:val="28"/>
        </w:rPr>
        <w:t>▲</w:t>
      </w:r>
      <w:r w:rsidRPr="00B91A7D">
        <w:rPr>
          <w:rFonts w:ascii="宋体" w:eastAsia="宋体" w:hAnsi="宋体" w:cs="宋体"/>
          <w:color w:val="000000"/>
          <w:sz w:val="28"/>
          <w:szCs w:val="28"/>
        </w:rPr>
        <w:t>5</w:t>
      </w:r>
      <w:r w:rsidRPr="00B91A7D">
        <w:rPr>
          <w:rFonts w:ascii="宋体" w:eastAsia="宋体" w:hAnsi="宋体" w:cs="宋体" w:hint="eastAsia"/>
          <w:color w:val="000000"/>
          <w:sz w:val="28"/>
          <w:szCs w:val="28"/>
        </w:rPr>
        <w:t>月</w:t>
      </w:r>
      <w:r w:rsidRPr="00B91A7D">
        <w:rPr>
          <w:rFonts w:ascii="宋体" w:eastAsia="宋体" w:hAnsi="宋体" w:cs="宋体"/>
          <w:color w:val="000000"/>
          <w:sz w:val="28"/>
          <w:szCs w:val="28"/>
        </w:rPr>
        <w:t>18</w:t>
      </w:r>
      <w:r w:rsidRPr="00B91A7D">
        <w:rPr>
          <w:rFonts w:ascii="宋体" w:eastAsia="宋体" w:hAnsi="宋体" w:cs="宋体" w:hint="eastAsia"/>
          <w:color w:val="000000"/>
          <w:sz w:val="28"/>
          <w:szCs w:val="28"/>
        </w:rPr>
        <w:t>日下午，金陵中学举办了一场别开生面的“与人生对话，奋斗的青春最美丽”模拟招聘会，现场设置中国银行、东方航空、南京市中医院、建邺实验幼儿园、南京林业大学等</w:t>
      </w:r>
      <w:r w:rsidRPr="00B91A7D">
        <w:rPr>
          <w:rFonts w:ascii="宋体" w:eastAsia="宋体" w:hAnsi="宋体" w:cs="宋体"/>
          <w:color w:val="000000"/>
          <w:sz w:val="28"/>
          <w:szCs w:val="28"/>
        </w:rPr>
        <w:t>53</w:t>
      </w:r>
      <w:r w:rsidRPr="00B91A7D">
        <w:rPr>
          <w:rFonts w:ascii="宋体" w:eastAsia="宋体" w:hAnsi="宋体" w:cs="宋体" w:hint="eastAsia"/>
          <w:color w:val="000000"/>
          <w:sz w:val="28"/>
          <w:szCs w:val="28"/>
        </w:rPr>
        <w:t>家模拟招聘单位，在这些单位真实工作的家长则成了最严格的人力资源主管，高二年级全体学生变成即将进入职场的应聘者。这次活动，旨在</w:t>
      </w:r>
      <w:r w:rsidRPr="00B91A7D">
        <w:rPr>
          <w:rFonts w:hint="eastAsia"/>
          <w:color w:val="000000"/>
          <w:sz w:val="28"/>
          <w:szCs w:val="28"/>
        </w:rPr>
        <w:t>使学生更加了解社会，加强学校与社会的有效连接，也希望广大学生在将来填报高考志愿、确定职业方向时，能够更有针对性。</w:t>
      </w:r>
    </w:p>
    <w:p w:rsidR="002726F3" w:rsidRPr="00B91A7D" w:rsidRDefault="002726F3" w:rsidP="00743C23">
      <w:pPr>
        <w:spacing w:line="360" w:lineRule="auto"/>
        <w:rPr>
          <w:rFonts w:cs="Times New Roman"/>
          <w:color w:val="000000"/>
          <w:sz w:val="28"/>
          <w:szCs w:val="28"/>
        </w:rPr>
      </w:pPr>
      <w:r w:rsidRPr="00B91A7D">
        <w:rPr>
          <w:rFonts w:ascii="Arial" w:hAnsi="Arial" w:hint="eastAsia"/>
          <w:color w:val="000000"/>
          <w:sz w:val="28"/>
          <w:szCs w:val="28"/>
        </w:rPr>
        <w:t>▲</w:t>
      </w:r>
      <w:r w:rsidRPr="00B91A7D">
        <w:rPr>
          <w:color w:val="000000"/>
          <w:sz w:val="28"/>
          <w:szCs w:val="28"/>
        </w:rPr>
        <w:t>5</w:t>
      </w:r>
      <w:r w:rsidRPr="00B91A7D">
        <w:rPr>
          <w:rFonts w:hint="eastAsia"/>
          <w:color w:val="000000"/>
          <w:sz w:val="28"/>
          <w:szCs w:val="28"/>
        </w:rPr>
        <w:t>月</w:t>
      </w:r>
      <w:r w:rsidRPr="00B91A7D">
        <w:rPr>
          <w:color w:val="000000"/>
          <w:sz w:val="28"/>
          <w:szCs w:val="28"/>
        </w:rPr>
        <w:t>31</w:t>
      </w:r>
      <w:r w:rsidRPr="00B91A7D">
        <w:rPr>
          <w:rFonts w:hint="eastAsia"/>
          <w:color w:val="000000"/>
          <w:sz w:val="28"/>
          <w:szCs w:val="28"/>
        </w:rPr>
        <w:t>日，民盟金陵中学支部成功召开换届大会。在盟市委组织处周建华副处长主持下，会议选举产生了顾健、朱学兴、朱骏、王梅霞、贾维薇</w:t>
      </w:r>
      <w:r w:rsidRPr="00B91A7D">
        <w:rPr>
          <w:color w:val="000000"/>
          <w:sz w:val="28"/>
          <w:szCs w:val="28"/>
        </w:rPr>
        <w:t>5</w:t>
      </w:r>
      <w:r w:rsidRPr="00B91A7D">
        <w:rPr>
          <w:rFonts w:hint="eastAsia"/>
          <w:color w:val="000000"/>
          <w:sz w:val="28"/>
          <w:szCs w:val="28"/>
        </w:rPr>
        <w:t>名委员组成的民盟新一届金中支部委员会，顾健任主委，</w:t>
      </w:r>
      <w:bookmarkStart w:id="0" w:name="_GoBack"/>
      <w:bookmarkEnd w:id="0"/>
      <w:r w:rsidRPr="00B91A7D">
        <w:rPr>
          <w:rFonts w:hint="eastAsia"/>
          <w:color w:val="000000"/>
          <w:sz w:val="28"/>
          <w:szCs w:val="28"/>
        </w:rPr>
        <w:t>朱学兴任副主委。</w:t>
      </w:r>
    </w:p>
    <w:p w:rsidR="002726F3" w:rsidRPr="00B91A7D" w:rsidRDefault="002726F3" w:rsidP="00DD31CC">
      <w:pPr>
        <w:spacing w:line="360" w:lineRule="auto"/>
        <w:rPr>
          <w:rFonts w:ascii="宋体" w:eastAsia="宋体" w:hAnsi="宋体" w:cs="Times New Roman"/>
          <w:color w:val="000000"/>
          <w:sz w:val="28"/>
          <w:szCs w:val="28"/>
        </w:rPr>
      </w:pPr>
      <w:r w:rsidRPr="00B91A7D">
        <w:rPr>
          <w:rFonts w:ascii="Arial" w:hAnsi="Arial" w:hint="eastAsia"/>
          <w:color w:val="000000"/>
          <w:sz w:val="28"/>
          <w:szCs w:val="28"/>
        </w:rPr>
        <w:t>▲</w:t>
      </w:r>
      <w:r w:rsidRPr="00B91A7D">
        <w:rPr>
          <w:rFonts w:ascii="宋体" w:eastAsia="宋体" w:hAnsi="宋体" w:cs="宋体" w:hint="eastAsia"/>
          <w:color w:val="000000"/>
          <w:sz w:val="28"/>
          <w:szCs w:val="28"/>
        </w:rPr>
        <w:t>儿童节来临之前，我校高二（</w:t>
      </w:r>
      <w:r w:rsidRPr="00B91A7D">
        <w:rPr>
          <w:rFonts w:ascii="宋体" w:eastAsia="宋体" w:hAnsi="宋体" w:cs="宋体"/>
          <w:color w:val="000000"/>
          <w:sz w:val="28"/>
          <w:szCs w:val="28"/>
        </w:rPr>
        <w:t>2</w:t>
      </w:r>
      <w:r w:rsidRPr="00B91A7D">
        <w:rPr>
          <w:rFonts w:ascii="宋体" w:eastAsia="宋体" w:hAnsi="宋体" w:cs="宋体" w:hint="eastAsia"/>
          <w:color w:val="000000"/>
          <w:sz w:val="28"/>
          <w:szCs w:val="28"/>
        </w:rPr>
        <w:t>）班发起“我是你的眼，让我为你读书</w:t>
      </w:r>
      <w:r w:rsidRPr="00B91A7D">
        <w:rPr>
          <w:rFonts w:ascii="宋体" w:eastAsia="宋体" w:hAnsi="宋体" w:cs="宋体"/>
          <w:color w:val="000000"/>
          <w:sz w:val="28"/>
          <w:szCs w:val="28"/>
        </w:rPr>
        <w:t>——</w:t>
      </w:r>
      <w:r w:rsidRPr="00B91A7D">
        <w:rPr>
          <w:rFonts w:ascii="宋体" w:eastAsia="宋体" w:hAnsi="宋体" w:cs="宋体" w:hint="eastAsia"/>
          <w:color w:val="000000"/>
          <w:sz w:val="28"/>
          <w:szCs w:val="28"/>
        </w:rPr>
        <w:t>为盲童读书活动”，同学们积极报名，先后有</w:t>
      </w:r>
      <w:r w:rsidRPr="00B91A7D">
        <w:rPr>
          <w:rFonts w:ascii="宋体" w:eastAsia="宋体" w:hAnsi="宋体" w:cs="宋体"/>
          <w:color w:val="000000"/>
          <w:sz w:val="28"/>
          <w:szCs w:val="28"/>
        </w:rPr>
        <w:t>25</w:t>
      </w:r>
      <w:r w:rsidRPr="00B91A7D">
        <w:rPr>
          <w:rFonts w:ascii="宋体" w:eastAsia="宋体" w:hAnsi="宋体" w:cs="宋体" w:hint="eastAsia"/>
          <w:color w:val="000000"/>
          <w:sz w:val="28"/>
          <w:szCs w:val="28"/>
        </w:rPr>
        <w:t>位同学参与活动。这次刻录的音频主题为“励志、感恩”。为了给盲校孩子提供高质量的音频，同学们积极搜集资料，认真备稿，相互诵读、聆听、修改。经过一遍遍打磨与多次修改之后，一段段高质量的音频，一句句温暖的声音，带着金中学子的关爱送到盲童手里。金中学子的这份爱心受到了盲校师生的高度赞扬。</w:t>
      </w:r>
    </w:p>
    <w:p w:rsidR="002726F3" w:rsidRPr="00B91A7D" w:rsidRDefault="002726F3" w:rsidP="00EA0760">
      <w:pPr>
        <w:spacing w:line="360" w:lineRule="auto"/>
        <w:rPr>
          <w:rFonts w:ascii="宋体" w:eastAsia="宋体" w:hAnsi="宋体" w:cs="Times New Roman"/>
          <w:color w:val="000000"/>
          <w:sz w:val="28"/>
          <w:szCs w:val="28"/>
        </w:rPr>
      </w:pPr>
      <w:r w:rsidRPr="00B91A7D">
        <w:rPr>
          <w:rFonts w:ascii="Arial" w:hAnsi="Arial" w:hint="eastAsia"/>
          <w:color w:val="000000"/>
          <w:sz w:val="28"/>
          <w:szCs w:val="28"/>
        </w:rPr>
        <w:t>▲</w:t>
      </w:r>
      <w:r w:rsidRPr="00B91A7D">
        <w:rPr>
          <w:rFonts w:ascii="宋体" w:eastAsia="宋体" w:hAnsi="宋体" w:cs="宋体" w:hint="eastAsia"/>
          <w:color w:val="000000"/>
          <w:sz w:val="28"/>
          <w:szCs w:val="28"/>
        </w:rPr>
        <w:t>为迎接中国共产党建党</w:t>
      </w:r>
      <w:r w:rsidRPr="00B91A7D">
        <w:rPr>
          <w:rFonts w:ascii="宋体" w:eastAsia="宋体" w:hAnsi="宋体" w:cs="宋体"/>
          <w:color w:val="000000"/>
          <w:sz w:val="28"/>
          <w:szCs w:val="28"/>
        </w:rPr>
        <w:t>96</w:t>
      </w:r>
      <w:r w:rsidRPr="00B91A7D">
        <w:rPr>
          <w:rFonts w:ascii="宋体" w:eastAsia="宋体" w:hAnsi="宋体" w:cs="宋体" w:hint="eastAsia"/>
          <w:color w:val="000000"/>
          <w:sz w:val="28"/>
          <w:szCs w:val="28"/>
        </w:rPr>
        <w:t>周年，</w:t>
      </w:r>
      <w:r w:rsidRPr="00B91A7D">
        <w:rPr>
          <w:rFonts w:ascii="宋体" w:eastAsia="宋体" w:hAnsi="宋体" w:cs="宋体"/>
          <w:color w:val="000000"/>
          <w:sz w:val="28"/>
          <w:szCs w:val="28"/>
        </w:rPr>
        <w:t>6</w:t>
      </w:r>
      <w:r w:rsidRPr="00B91A7D">
        <w:rPr>
          <w:rFonts w:ascii="宋体" w:eastAsia="宋体" w:hAnsi="宋体" w:cs="宋体" w:hint="eastAsia"/>
          <w:color w:val="000000"/>
          <w:sz w:val="28"/>
          <w:szCs w:val="28"/>
        </w:rPr>
        <w:t>月</w:t>
      </w:r>
      <w:r w:rsidRPr="00B91A7D">
        <w:rPr>
          <w:rFonts w:ascii="宋体" w:eastAsia="宋体" w:hAnsi="宋体" w:cs="宋体"/>
          <w:color w:val="000000"/>
          <w:sz w:val="28"/>
          <w:szCs w:val="28"/>
        </w:rPr>
        <w:t>17</w:t>
      </w:r>
      <w:r w:rsidRPr="00B91A7D">
        <w:rPr>
          <w:rFonts w:ascii="宋体" w:eastAsia="宋体" w:hAnsi="宋体" w:cs="宋体" w:hint="eastAsia"/>
          <w:color w:val="000000"/>
          <w:sz w:val="28"/>
          <w:szCs w:val="28"/>
        </w:rPr>
        <w:t>日上午，我校七十余名党员在沈方晓书记、孙夕礼校长的带领下，前往六合区茉莉花村，开展“迎七一、访农户、送温暖”活动。</w:t>
      </w:r>
    </w:p>
    <w:p w:rsidR="002726F3" w:rsidRPr="00B91A7D" w:rsidRDefault="002726F3" w:rsidP="00B91009">
      <w:pPr>
        <w:spacing w:line="360" w:lineRule="auto"/>
        <w:rPr>
          <w:rFonts w:ascii="宋体" w:eastAsia="宋体" w:hAnsi="宋体" w:cs="Times New Roman"/>
          <w:color w:val="000000"/>
          <w:sz w:val="28"/>
          <w:szCs w:val="28"/>
        </w:rPr>
      </w:pPr>
    </w:p>
    <w:sectPr w:rsidR="002726F3" w:rsidRPr="00B91A7D" w:rsidSect="00E733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C23"/>
    <w:rsid w:val="00017D96"/>
    <w:rsid w:val="00096237"/>
    <w:rsid w:val="000A0871"/>
    <w:rsid w:val="001A6327"/>
    <w:rsid w:val="002726F3"/>
    <w:rsid w:val="00336005"/>
    <w:rsid w:val="00374085"/>
    <w:rsid w:val="0054270E"/>
    <w:rsid w:val="005A3855"/>
    <w:rsid w:val="00637F68"/>
    <w:rsid w:val="006E0143"/>
    <w:rsid w:val="00741B33"/>
    <w:rsid w:val="007428B3"/>
    <w:rsid w:val="00743C23"/>
    <w:rsid w:val="007A0B7F"/>
    <w:rsid w:val="00882DFB"/>
    <w:rsid w:val="00A12895"/>
    <w:rsid w:val="00A36217"/>
    <w:rsid w:val="00B91009"/>
    <w:rsid w:val="00B91A7D"/>
    <w:rsid w:val="00BC546E"/>
    <w:rsid w:val="00BE00E7"/>
    <w:rsid w:val="00C21029"/>
    <w:rsid w:val="00C8263E"/>
    <w:rsid w:val="00D83C6C"/>
    <w:rsid w:val="00DD31CC"/>
    <w:rsid w:val="00E71026"/>
    <w:rsid w:val="00E733E8"/>
    <w:rsid w:val="00EA0760"/>
    <w:rsid w:val="00EB413C"/>
    <w:rsid w:val="00F83A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E8"/>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129125">
      <w:marLeft w:val="0"/>
      <w:marRight w:val="0"/>
      <w:marTop w:val="0"/>
      <w:marBottom w:val="0"/>
      <w:divBdr>
        <w:top w:val="none" w:sz="0" w:space="0" w:color="auto"/>
        <w:left w:val="none" w:sz="0" w:space="0" w:color="auto"/>
        <w:bottom w:val="none" w:sz="0" w:space="0" w:color="auto"/>
        <w:right w:val="none" w:sz="0" w:space="0" w:color="auto"/>
      </w:divBdr>
      <w:divsChild>
        <w:div w:id="720129128">
          <w:marLeft w:val="0"/>
          <w:marRight w:val="0"/>
          <w:marTop w:val="0"/>
          <w:marBottom w:val="0"/>
          <w:divBdr>
            <w:top w:val="none" w:sz="0" w:space="0" w:color="auto"/>
            <w:left w:val="none" w:sz="0" w:space="0" w:color="auto"/>
            <w:bottom w:val="none" w:sz="0" w:space="0" w:color="auto"/>
            <w:right w:val="none" w:sz="0" w:space="0" w:color="auto"/>
          </w:divBdr>
          <w:divsChild>
            <w:div w:id="720129131">
              <w:marLeft w:val="0"/>
              <w:marRight w:val="0"/>
              <w:marTop w:val="0"/>
              <w:marBottom w:val="0"/>
              <w:divBdr>
                <w:top w:val="none" w:sz="0" w:space="0" w:color="auto"/>
                <w:left w:val="none" w:sz="0" w:space="0" w:color="auto"/>
                <w:bottom w:val="none" w:sz="0" w:space="0" w:color="auto"/>
                <w:right w:val="none" w:sz="0" w:space="0" w:color="auto"/>
              </w:divBdr>
              <w:divsChild>
                <w:div w:id="7201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129">
      <w:marLeft w:val="0"/>
      <w:marRight w:val="0"/>
      <w:marTop w:val="0"/>
      <w:marBottom w:val="0"/>
      <w:divBdr>
        <w:top w:val="none" w:sz="0" w:space="0" w:color="auto"/>
        <w:left w:val="none" w:sz="0" w:space="0" w:color="auto"/>
        <w:bottom w:val="none" w:sz="0" w:space="0" w:color="auto"/>
        <w:right w:val="none" w:sz="0" w:space="0" w:color="auto"/>
      </w:divBdr>
      <w:divsChild>
        <w:div w:id="720129126">
          <w:marLeft w:val="0"/>
          <w:marRight w:val="0"/>
          <w:marTop w:val="0"/>
          <w:marBottom w:val="0"/>
          <w:divBdr>
            <w:top w:val="none" w:sz="0" w:space="0" w:color="auto"/>
            <w:left w:val="none" w:sz="0" w:space="0" w:color="auto"/>
            <w:bottom w:val="none" w:sz="0" w:space="0" w:color="auto"/>
            <w:right w:val="none" w:sz="0" w:space="0" w:color="auto"/>
          </w:divBdr>
          <w:divsChild>
            <w:div w:id="720129130">
              <w:marLeft w:val="0"/>
              <w:marRight w:val="0"/>
              <w:marTop w:val="0"/>
              <w:marBottom w:val="0"/>
              <w:divBdr>
                <w:top w:val="none" w:sz="0" w:space="0" w:color="auto"/>
                <w:left w:val="none" w:sz="0" w:space="0" w:color="auto"/>
                <w:bottom w:val="none" w:sz="0" w:space="0" w:color="auto"/>
                <w:right w:val="none" w:sz="0" w:space="0" w:color="auto"/>
              </w:divBdr>
              <w:divsChild>
                <w:div w:id="7201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213</TotalTime>
  <Pages>2</Pages>
  <Words>130</Words>
  <Characters>742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30</cp:revision>
  <dcterms:created xsi:type="dcterms:W3CDTF">2017-06-05T06:12:00Z</dcterms:created>
  <dcterms:modified xsi:type="dcterms:W3CDTF">2017-12-13T02:33:00Z</dcterms:modified>
</cp:coreProperties>
</file>