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b/>
          <w:sz w:val="32"/>
        </w:rPr>
      </w:pPr>
      <w:r>
        <w:rPr>
          <w:rFonts w:hint="eastAsia" w:ascii="黑体" w:hAnsi="黑体" w:eastAsia="黑体"/>
          <w:b/>
          <w:sz w:val="32"/>
        </w:rPr>
        <w:t>金中羽毛球队三战三捷</w:t>
      </w:r>
    </w:p>
    <w:p>
      <w:pPr>
        <w:spacing w:line="360" w:lineRule="auto"/>
        <w:rPr>
          <w:rFonts w:hint="eastAsia" w:asciiTheme="minorEastAsia" w:hAnsiTheme="minorEastAsia"/>
          <w:sz w:val="24"/>
        </w:rPr>
      </w:pPr>
    </w:p>
    <w:p>
      <w:pPr>
        <w:spacing w:line="360" w:lineRule="auto"/>
        <w:rPr>
          <w:rFonts w:hint="eastAsia" w:asciiTheme="minorEastAsia" w:hAnsiTheme="minorEastAsia"/>
          <w:b/>
          <w:sz w:val="24"/>
        </w:rPr>
      </w:pPr>
      <w:r>
        <w:rPr>
          <w:rFonts w:hint="eastAsia" w:asciiTheme="minorEastAsia" w:hAnsiTheme="minorEastAsia"/>
          <w:b/>
          <w:sz w:val="24"/>
        </w:rPr>
        <w:t>一、亚锦赛获女子双打亚军</w:t>
      </w:r>
    </w:p>
    <w:p>
      <w:pPr>
        <w:spacing w:line="360" w:lineRule="auto"/>
        <w:ind w:firstLine="480" w:firstLineChars="200"/>
        <w:rPr>
          <w:rFonts w:hint="eastAsia" w:asciiTheme="minorEastAsia" w:hAnsiTheme="minorEastAsia"/>
          <w:sz w:val="24"/>
        </w:rPr>
      </w:pPr>
      <w:r>
        <w:rPr>
          <w:rFonts w:hint="eastAsia" w:asciiTheme="minorEastAsia" w:hAnsiTheme="minorEastAsia"/>
          <w:sz w:val="24"/>
        </w:rPr>
        <w:t>2018亚洲中学生羽毛球锦标赛于7月6</w:t>
      </w:r>
      <w:r>
        <w:rPr>
          <w:rFonts w:hint="eastAsia" w:asciiTheme="minorEastAsia" w:hAnsiTheme="minorEastAsia"/>
          <w:sz w:val="24"/>
          <w:lang w:eastAsia="zh-CN"/>
        </w:rPr>
        <w:t>日</w:t>
      </w:r>
      <w:r>
        <w:rPr>
          <w:rFonts w:hint="eastAsia" w:asciiTheme="minorEastAsia" w:hAnsiTheme="minorEastAsia"/>
          <w:sz w:val="24"/>
          <w:lang w:val="en-US" w:eastAsia="zh-CN"/>
        </w:rPr>
        <w:t>至</w:t>
      </w:r>
      <w:r>
        <w:rPr>
          <w:rFonts w:hint="eastAsia" w:asciiTheme="minorEastAsia" w:hAnsiTheme="minorEastAsia"/>
          <w:sz w:val="24"/>
        </w:rPr>
        <w:t>12日在印度那格浦尔市举行。我校李加权老师带领崔浩然、杨梓、陶莹、奚宸瑄四名女队员和北京顺义牛栏山一中四名女队员共同组队，代表中国中学生女队参加比赛。</w:t>
      </w:r>
    </w:p>
    <w:p>
      <w:pPr>
        <w:spacing w:line="360" w:lineRule="auto"/>
        <w:ind w:firstLine="480" w:firstLineChars="200"/>
        <w:rPr>
          <w:rFonts w:hint="eastAsia" w:asciiTheme="minorEastAsia" w:hAnsiTheme="minorEastAsia"/>
          <w:sz w:val="24"/>
        </w:rPr>
      </w:pPr>
      <w:r>
        <w:rPr>
          <w:rFonts w:hint="eastAsia" w:asciiTheme="minorEastAsia" w:hAnsiTheme="minorEastAsia"/>
          <w:sz w:val="24"/>
        </w:rPr>
        <w:t>在团体赛1/4决赛失利的情况下，队员们</w:t>
      </w:r>
      <w:r>
        <w:rPr>
          <w:rFonts w:hint="eastAsia" w:asciiTheme="minorEastAsia" w:hAnsiTheme="minorEastAsia"/>
          <w:sz w:val="24"/>
          <w:lang w:eastAsia="zh-CN"/>
        </w:rPr>
        <w:t>越挫越勇</w:t>
      </w:r>
      <w:r>
        <w:rPr>
          <w:rFonts w:hint="eastAsia" w:asciiTheme="minorEastAsia" w:hAnsiTheme="minorEastAsia"/>
          <w:sz w:val="24"/>
        </w:rPr>
        <w:t>，</w:t>
      </w:r>
      <w:r>
        <w:rPr>
          <w:rFonts w:hint="eastAsia" w:asciiTheme="minorEastAsia" w:hAnsiTheme="minorEastAsia"/>
          <w:sz w:val="24"/>
          <w:lang w:eastAsia="zh-CN"/>
        </w:rPr>
        <w:t>最终</w:t>
      </w:r>
      <w:r>
        <w:rPr>
          <w:rFonts w:hint="eastAsia" w:asciiTheme="minorEastAsia" w:hAnsiTheme="minorEastAsia"/>
          <w:sz w:val="24"/>
        </w:rPr>
        <w:t>取得了女子双打亚军的优异成绩。</w:t>
      </w:r>
    </w:p>
    <w:p>
      <w:pPr>
        <w:spacing w:line="360" w:lineRule="auto"/>
        <w:jc w:val="center"/>
        <w:rPr>
          <w:rFonts w:hint="eastAsia" w:asciiTheme="minorEastAsia" w:hAnsiTheme="minorEastAsia"/>
          <w:sz w:val="24"/>
        </w:rPr>
      </w:pPr>
      <w:r>
        <w:rPr>
          <w:rFonts w:hint="eastAsia" w:asciiTheme="minorEastAsia" w:hAnsiTheme="minorEastAsia"/>
          <w:sz w:val="24"/>
        </w:rPr>
        <w:drawing>
          <wp:inline distT="0" distB="0" distL="0" distR="0">
            <wp:extent cx="3609975" cy="2404745"/>
            <wp:effectExtent l="0" t="0" r="9525" b="146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3609975" cy="2404745"/>
                    </a:xfrm>
                    <a:prstGeom prst="rect">
                      <a:avLst/>
                    </a:prstGeom>
                  </pic:spPr>
                </pic:pic>
              </a:graphicData>
            </a:graphic>
          </wp:inline>
        </w:drawing>
      </w:r>
    </w:p>
    <w:p>
      <w:pPr>
        <w:spacing w:line="360" w:lineRule="auto"/>
        <w:jc w:val="center"/>
        <w:rPr>
          <w:rFonts w:hint="eastAsia" w:ascii="楷体" w:hAnsi="楷体" w:eastAsia="楷体"/>
          <w:sz w:val="24"/>
        </w:rPr>
      </w:pPr>
      <w:r>
        <w:rPr>
          <w:rFonts w:hint="eastAsia" w:ascii="楷体" w:hAnsi="楷体" w:eastAsia="楷体"/>
          <w:sz w:val="24"/>
        </w:rPr>
        <w:t>女双亚军崔浩然、陶莹</w:t>
      </w:r>
    </w:p>
    <w:p>
      <w:pPr>
        <w:spacing w:line="360" w:lineRule="auto"/>
        <w:rPr>
          <w:rFonts w:hint="eastAsia" w:asciiTheme="minorEastAsia" w:hAnsiTheme="minorEastAsia"/>
          <w:b/>
          <w:bCs/>
          <w:sz w:val="24"/>
        </w:rPr>
      </w:pPr>
    </w:p>
    <w:p>
      <w:pPr>
        <w:spacing w:line="360" w:lineRule="auto"/>
        <w:rPr>
          <w:rFonts w:hint="eastAsia" w:asciiTheme="minorEastAsia" w:hAnsiTheme="minorEastAsia" w:eastAsiaTheme="minorEastAsia"/>
          <w:b/>
          <w:bCs/>
          <w:sz w:val="24"/>
          <w:lang w:eastAsia="zh-CN"/>
        </w:rPr>
      </w:pPr>
      <w:r>
        <w:rPr>
          <w:rFonts w:hint="eastAsia" w:asciiTheme="minorEastAsia" w:hAnsiTheme="minorEastAsia"/>
          <w:b/>
          <w:bCs/>
          <w:sz w:val="24"/>
        </w:rPr>
        <w:t>二、</w:t>
      </w:r>
      <w:r>
        <w:rPr>
          <w:rFonts w:hint="eastAsia" w:asciiTheme="minorEastAsia" w:hAnsiTheme="minorEastAsia"/>
          <w:b/>
          <w:bCs/>
          <w:sz w:val="24"/>
          <w:lang w:eastAsia="zh-CN"/>
        </w:rPr>
        <w:t>江苏省赛大丰收</w:t>
      </w:r>
    </w:p>
    <w:p>
      <w:pPr>
        <w:spacing w:line="360" w:lineRule="auto"/>
        <w:ind w:firstLine="480" w:firstLineChars="200"/>
        <w:rPr>
          <w:rFonts w:hint="eastAsia" w:asciiTheme="minorEastAsia" w:hAnsiTheme="minorEastAsia"/>
          <w:sz w:val="24"/>
        </w:rPr>
      </w:pPr>
      <w:r>
        <w:rPr>
          <w:rFonts w:hint="eastAsia" w:asciiTheme="minorEastAsia" w:hAnsiTheme="minorEastAsia"/>
          <w:sz w:val="24"/>
        </w:rPr>
        <w:t>2018江苏省青少年羽毛球冠军赛暨江苏省第十四届中学生羽毛球锦标赛</w:t>
      </w:r>
      <w:r>
        <w:rPr>
          <w:rFonts w:hint="eastAsia" w:asciiTheme="minorEastAsia" w:hAnsiTheme="minorEastAsia"/>
          <w:sz w:val="24"/>
          <w:lang w:eastAsia="zh-CN"/>
        </w:rPr>
        <w:t>于</w:t>
      </w:r>
      <w:r>
        <w:rPr>
          <w:rFonts w:hint="eastAsia" w:asciiTheme="minorEastAsia" w:hAnsiTheme="minorEastAsia"/>
          <w:sz w:val="24"/>
        </w:rPr>
        <w:t>7月16</w:t>
      </w:r>
      <w:r>
        <w:rPr>
          <w:rFonts w:hint="eastAsia" w:asciiTheme="minorEastAsia" w:hAnsiTheme="minorEastAsia"/>
          <w:sz w:val="24"/>
          <w:lang w:eastAsia="zh-CN"/>
        </w:rPr>
        <w:t>日</w:t>
      </w:r>
      <w:r>
        <w:rPr>
          <w:rFonts w:hint="eastAsia" w:asciiTheme="minorEastAsia" w:hAnsiTheme="minorEastAsia"/>
          <w:sz w:val="24"/>
          <w:lang w:val="en-US" w:eastAsia="zh-CN"/>
        </w:rPr>
        <w:t>至</w:t>
      </w:r>
      <w:r>
        <w:rPr>
          <w:rFonts w:hint="eastAsia" w:asciiTheme="minorEastAsia" w:hAnsiTheme="minorEastAsia"/>
          <w:sz w:val="24"/>
        </w:rPr>
        <w:t>20日在南京市第十二中学羽毛球馆隆重举行。大会共设男子团体、女子团体、男子单打、女子单打、男子双打、女子双打、混合双打七个项目。</w:t>
      </w:r>
    </w:p>
    <w:p>
      <w:pPr>
        <w:spacing w:line="360" w:lineRule="auto"/>
        <w:ind w:firstLine="480" w:firstLineChars="200"/>
        <w:rPr>
          <w:rFonts w:hint="eastAsia" w:asciiTheme="minorEastAsia" w:hAnsiTheme="minorEastAsia" w:eastAsiaTheme="minorEastAsia"/>
          <w:sz w:val="24"/>
          <w:lang w:eastAsia="zh-CN"/>
        </w:rPr>
      </w:pPr>
      <w:r>
        <w:rPr>
          <w:rFonts w:hint="eastAsia" w:asciiTheme="minorEastAsia" w:hAnsiTheme="minorEastAsia"/>
          <w:sz w:val="24"/>
        </w:rPr>
        <w:t>我校羽毛球队奋勇拼搏，最终取得了六金两银的佳绩。其中，在男团冠亚军决赛中，我校队员以2：0的绝对优势挫败对手，成功捧得男子团体冠军。在男子单打冠亚军决赛中，我校队员党晨轩在决胜局15：20落后的情况下，调整心态，稳打稳杀，最终连得7分，以22：20赢下决胜局，取得冠军。此外，崔浩然、杨梓、陶莹、奚宸瑄获得“女子团体冠军”；陶莹获“女子单打冠军”；陆宇辰、党晨轩获“男子双打冠军”；奚宸瑄、陶莹获“女子双打冠军”；崔一邵、崔浩然获“混合双打亚军”；张旭鹏、单俊伦获“男子双打亚军”。我校代表队获“体育道德风尚奖”先进集体</w:t>
      </w:r>
      <w:r>
        <w:rPr>
          <w:rFonts w:hint="eastAsia" w:asciiTheme="minorEastAsia" w:hAnsiTheme="minorEastAsia"/>
          <w:sz w:val="24"/>
          <w:lang w:eastAsia="zh-CN"/>
        </w:rPr>
        <w:t>。</w:t>
      </w:r>
    </w:p>
    <w:p>
      <w:pPr>
        <w:spacing w:line="360" w:lineRule="auto"/>
        <w:jc w:val="center"/>
        <w:rPr>
          <w:rFonts w:hint="eastAsia" w:asciiTheme="minorEastAsia" w:hAnsiTheme="minorEastAsia" w:eastAsiaTheme="minorEastAsia"/>
          <w:sz w:val="24"/>
          <w:lang w:eastAsia="zh-CN"/>
        </w:rPr>
      </w:pPr>
      <w:r>
        <w:rPr>
          <w:rFonts w:hint="eastAsia" w:asciiTheme="minorEastAsia" w:hAnsiTheme="minorEastAsia" w:eastAsiaTheme="minorEastAsia"/>
          <w:sz w:val="24"/>
          <w:lang w:eastAsia="zh-CN"/>
        </w:rPr>
        <w:drawing>
          <wp:inline distT="0" distB="0" distL="114300" distR="114300">
            <wp:extent cx="4311015" cy="2424430"/>
            <wp:effectExtent l="0" t="0" r="13335" b="13970"/>
            <wp:docPr id="2" name="图片 2" descr="微信图片_20180809112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180809112709"/>
                    <pic:cNvPicPr>
                      <a:picLocks noChangeAspect="1"/>
                    </pic:cNvPicPr>
                  </pic:nvPicPr>
                  <pic:blipFill>
                    <a:blip r:embed="rId5"/>
                    <a:stretch>
                      <a:fillRect/>
                    </a:stretch>
                  </pic:blipFill>
                  <pic:spPr>
                    <a:xfrm>
                      <a:off x="0" y="0"/>
                      <a:ext cx="4311015" cy="2424430"/>
                    </a:xfrm>
                    <a:prstGeom prst="rect">
                      <a:avLst/>
                    </a:prstGeom>
                  </pic:spPr>
                </pic:pic>
              </a:graphicData>
            </a:graphic>
          </wp:inline>
        </w:drawing>
      </w:r>
    </w:p>
    <w:p>
      <w:pPr>
        <w:spacing w:line="360" w:lineRule="auto"/>
        <w:jc w:val="center"/>
        <w:rPr>
          <w:rFonts w:hint="eastAsia" w:ascii="楷体" w:hAnsi="楷体" w:eastAsia="楷体" w:cs="楷体"/>
          <w:sz w:val="24"/>
          <w:lang w:eastAsia="zh-CN"/>
        </w:rPr>
      </w:pPr>
      <w:r>
        <w:rPr>
          <w:rFonts w:hint="eastAsia" w:ascii="楷体" w:hAnsi="楷体" w:eastAsia="楷体" w:cs="楷体"/>
          <w:sz w:val="24"/>
          <w:lang w:eastAsia="zh-CN"/>
        </w:rPr>
        <w:t>喜获男子团体冠军</w:t>
      </w:r>
    </w:p>
    <w:p>
      <w:pPr>
        <w:spacing w:line="360" w:lineRule="auto"/>
        <w:rPr>
          <w:rFonts w:hint="eastAsia" w:asciiTheme="minorEastAsia" w:hAnsiTheme="minorEastAsia"/>
          <w:sz w:val="24"/>
        </w:rPr>
      </w:pPr>
    </w:p>
    <w:p>
      <w:pPr>
        <w:spacing w:line="360" w:lineRule="auto"/>
        <w:rPr>
          <w:rFonts w:hint="eastAsia" w:asciiTheme="minorEastAsia" w:hAnsiTheme="minorEastAsia" w:eastAsiaTheme="minorEastAsia"/>
          <w:b/>
          <w:bCs/>
          <w:sz w:val="24"/>
          <w:lang w:eastAsia="zh-CN"/>
        </w:rPr>
      </w:pPr>
      <w:r>
        <w:rPr>
          <w:rFonts w:hint="eastAsia" w:asciiTheme="minorEastAsia" w:hAnsiTheme="minorEastAsia"/>
          <w:b/>
          <w:bCs/>
          <w:sz w:val="24"/>
        </w:rPr>
        <w:t>三、国锦赛</w:t>
      </w:r>
      <w:r>
        <w:rPr>
          <w:rFonts w:hint="eastAsia" w:asciiTheme="minorEastAsia" w:hAnsiTheme="minorEastAsia"/>
          <w:b/>
          <w:bCs/>
          <w:sz w:val="24"/>
          <w:lang w:eastAsia="zh-CN"/>
        </w:rPr>
        <w:t>捧得双团体冠军</w:t>
      </w:r>
    </w:p>
    <w:p>
      <w:pPr>
        <w:spacing w:line="360" w:lineRule="auto"/>
        <w:ind w:firstLine="480" w:firstLineChars="200"/>
        <w:rPr>
          <w:rFonts w:hint="eastAsia" w:asciiTheme="minorEastAsia" w:hAnsiTheme="minorEastAsia"/>
          <w:sz w:val="24"/>
        </w:rPr>
      </w:pPr>
      <w:r>
        <w:rPr>
          <w:rFonts w:hint="eastAsia" w:asciiTheme="minorEastAsia" w:hAnsiTheme="minorEastAsia"/>
          <w:sz w:val="24"/>
        </w:rPr>
        <w:t>2018中国中学生羽毛球锦标赛7月24日</w:t>
      </w:r>
      <w:r>
        <w:rPr>
          <w:rFonts w:hint="eastAsia" w:asciiTheme="minorEastAsia" w:hAnsiTheme="minorEastAsia"/>
          <w:sz w:val="24"/>
          <w:lang w:eastAsia="zh-CN"/>
        </w:rPr>
        <w:t>至</w:t>
      </w:r>
      <w:r>
        <w:rPr>
          <w:rFonts w:hint="eastAsia" w:asciiTheme="minorEastAsia" w:hAnsiTheme="minorEastAsia"/>
          <w:sz w:val="24"/>
        </w:rPr>
        <w:t>30</w:t>
      </w:r>
      <w:r>
        <w:rPr>
          <w:rFonts w:hint="eastAsia" w:asciiTheme="minorEastAsia" w:hAnsiTheme="minorEastAsia"/>
          <w:sz w:val="24"/>
          <w:lang w:eastAsia="zh-CN"/>
        </w:rPr>
        <w:t>日</w:t>
      </w:r>
      <w:r>
        <w:rPr>
          <w:rFonts w:hint="eastAsia" w:asciiTheme="minorEastAsia" w:hAnsiTheme="minorEastAsia"/>
          <w:sz w:val="24"/>
        </w:rPr>
        <w:t>在河北省迁安市奥体中心体育馆举办。本次比赛共设男子团体、女子团体、男子单打、女子单打、男子双打、女子双打六块金牌。共有78所学校</w:t>
      </w:r>
      <w:bookmarkStart w:id="0" w:name="_GoBack"/>
      <w:bookmarkEnd w:id="0"/>
      <w:r>
        <w:rPr>
          <w:rFonts w:hint="eastAsia" w:asciiTheme="minorEastAsia" w:hAnsiTheme="minorEastAsia"/>
          <w:sz w:val="24"/>
        </w:rPr>
        <w:t>共计773人参加，参加人数创2014年恢复赛事以来最高。</w:t>
      </w:r>
    </w:p>
    <w:p>
      <w:pPr>
        <w:spacing w:line="360" w:lineRule="auto"/>
        <w:ind w:firstLine="480" w:firstLineChars="200"/>
        <w:rPr>
          <w:rFonts w:hint="eastAsia" w:asciiTheme="minorEastAsia" w:hAnsiTheme="minorEastAsia"/>
          <w:sz w:val="24"/>
        </w:rPr>
      </w:pPr>
      <w:r>
        <w:rPr>
          <w:rFonts w:hint="eastAsia" w:asciiTheme="minorEastAsia" w:hAnsiTheme="minorEastAsia"/>
          <w:sz w:val="24"/>
          <w:lang w:eastAsia="zh-CN"/>
        </w:rPr>
        <w:t>在</w:t>
      </w:r>
      <w:r>
        <w:rPr>
          <w:rFonts w:hint="eastAsia" w:asciiTheme="minorEastAsia" w:hAnsiTheme="minorEastAsia"/>
          <w:sz w:val="24"/>
        </w:rPr>
        <w:t>高手云集的全国比赛中</w:t>
      </w:r>
      <w:r>
        <w:rPr>
          <w:rFonts w:hint="eastAsia" w:asciiTheme="minorEastAsia" w:hAnsiTheme="minorEastAsia"/>
          <w:sz w:val="24"/>
          <w:lang w:eastAsia="zh-CN"/>
        </w:rPr>
        <w:t>，</w:t>
      </w:r>
      <w:r>
        <w:rPr>
          <w:rFonts w:hint="eastAsia" w:asciiTheme="minorEastAsia" w:hAnsiTheme="minorEastAsia"/>
          <w:sz w:val="24"/>
        </w:rPr>
        <w:t>金中羽毛球队在去年获得女团第三、男团第五的基础上，取得了新的突破，第一次捧得男、女两个团体冠军奖杯。</w:t>
      </w:r>
    </w:p>
    <w:p>
      <w:pPr>
        <w:spacing w:line="360" w:lineRule="auto"/>
        <w:ind w:firstLine="480" w:firstLineChars="200"/>
        <w:rPr>
          <w:rFonts w:hint="eastAsia" w:asciiTheme="minorEastAsia" w:hAnsiTheme="minorEastAsia"/>
          <w:sz w:val="24"/>
        </w:rPr>
      </w:pPr>
      <w:r>
        <w:rPr>
          <w:rFonts w:hint="eastAsia" w:asciiTheme="minorEastAsia" w:hAnsiTheme="minorEastAsia"/>
          <w:sz w:val="24"/>
        </w:rPr>
        <w:t>队员们精彩的表现赢得了组委会、裁判员及对手的一致称赞，一位资深的国家级裁判称赞金中羽毛球队在本次大赛中展示了极高的技战术水平和文明素养。</w:t>
      </w:r>
    </w:p>
    <w:p>
      <w:pPr>
        <w:spacing w:line="360" w:lineRule="auto"/>
        <w:jc w:val="center"/>
        <w:rPr>
          <w:rFonts w:hint="eastAsia" w:asciiTheme="minorEastAsia" w:hAnsiTheme="minorEastAsia" w:eastAsiaTheme="minorEastAsia"/>
          <w:sz w:val="24"/>
          <w:lang w:eastAsia="zh-CN"/>
        </w:rPr>
      </w:pPr>
      <w:r>
        <w:rPr>
          <w:rFonts w:hint="eastAsia" w:asciiTheme="minorEastAsia" w:hAnsiTheme="minorEastAsia" w:eastAsiaTheme="minorEastAsia"/>
          <w:sz w:val="24"/>
          <w:lang w:eastAsia="zh-CN"/>
        </w:rPr>
        <w:drawing>
          <wp:inline distT="0" distB="0" distL="114300" distR="114300">
            <wp:extent cx="4150360" cy="2334895"/>
            <wp:effectExtent l="0" t="0" r="2540" b="8255"/>
            <wp:docPr id="3" name="图片 3" descr="国锦赛"/>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国锦赛"/>
                    <pic:cNvPicPr>
                      <a:picLocks noChangeAspect="1"/>
                    </pic:cNvPicPr>
                  </pic:nvPicPr>
                  <pic:blipFill>
                    <a:blip r:embed="rId6"/>
                    <a:stretch>
                      <a:fillRect/>
                    </a:stretch>
                  </pic:blipFill>
                  <pic:spPr>
                    <a:xfrm>
                      <a:off x="0" y="0"/>
                      <a:ext cx="4150360" cy="2334895"/>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1F3"/>
    <w:rsid w:val="0021361E"/>
    <w:rsid w:val="004F41D2"/>
    <w:rsid w:val="00656486"/>
    <w:rsid w:val="00882566"/>
    <w:rsid w:val="009207CD"/>
    <w:rsid w:val="009571F3"/>
    <w:rsid w:val="00982817"/>
    <w:rsid w:val="00B419FF"/>
    <w:rsid w:val="00BF103F"/>
    <w:rsid w:val="00C841D0"/>
    <w:rsid w:val="00E42AF5"/>
    <w:rsid w:val="00F30416"/>
    <w:rsid w:val="05E900D4"/>
    <w:rsid w:val="06281BB9"/>
    <w:rsid w:val="0F00461E"/>
    <w:rsid w:val="0F2B5CFC"/>
    <w:rsid w:val="121C06E6"/>
    <w:rsid w:val="1DF45885"/>
    <w:rsid w:val="219C0678"/>
    <w:rsid w:val="3F2F3B09"/>
    <w:rsid w:val="3F6F1E0E"/>
    <w:rsid w:val="5941595B"/>
    <w:rsid w:val="670253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5"/>
    <w:semiHidden/>
    <w:unhideWhenUsed/>
    <w:qFormat/>
    <w:uiPriority w:val="99"/>
    <w:rPr>
      <w:sz w:val="18"/>
      <w:szCs w:val="18"/>
    </w:rPr>
  </w:style>
  <w:style w:type="character" w:customStyle="1" w:styleId="5">
    <w:name w:val="批注框文本 Char"/>
    <w:basedOn w:val="3"/>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143</Words>
  <Characters>818</Characters>
  <Lines>6</Lines>
  <Paragraphs>1</Paragraphs>
  <TotalTime>25</TotalTime>
  <ScaleCrop>false</ScaleCrop>
  <LinksUpToDate>false</LinksUpToDate>
  <CharactersWithSpaces>960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2018-08-07T14:04:00Z</dcterms:created>
  <dc:creator>PC</dc:creator>
  <cp:lastModifiedBy>杨敏</cp:lastModifiedBy>
  <dcterms:modified xsi:type="dcterms:W3CDTF">2018-08-09T07:03:12Z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