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4C6" w:rsidRPr="009830BA" w:rsidRDefault="00303C13">
      <w:pPr>
        <w:spacing w:line="360" w:lineRule="auto"/>
        <w:jc w:val="center"/>
        <w:rPr>
          <w:b/>
          <w:sz w:val="28"/>
          <w:szCs w:val="28"/>
        </w:rPr>
      </w:pPr>
      <w:r w:rsidRPr="009830BA">
        <w:rPr>
          <w:rFonts w:hint="eastAsia"/>
          <w:b/>
          <w:sz w:val="28"/>
          <w:szCs w:val="28"/>
        </w:rPr>
        <w:t>留一点距离，留一点爱</w:t>
      </w:r>
    </w:p>
    <w:p w:rsidR="009D74C6" w:rsidRPr="009830BA" w:rsidRDefault="00303C13">
      <w:pPr>
        <w:spacing w:line="360" w:lineRule="auto"/>
        <w:jc w:val="center"/>
        <w:rPr>
          <w:b/>
          <w:szCs w:val="21"/>
        </w:rPr>
      </w:pPr>
      <w:r w:rsidRPr="009830BA">
        <w:rPr>
          <w:rFonts w:hint="eastAsia"/>
          <w:b/>
          <w:szCs w:val="21"/>
        </w:rPr>
        <w:t>陈</w:t>
      </w:r>
      <w:r w:rsidR="009830BA">
        <w:rPr>
          <w:rFonts w:hint="eastAsia"/>
          <w:b/>
          <w:szCs w:val="21"/>
        </w:rPr>
        <w:t xml:space="preserve"> </w:t>
      </w:r>
      <w:r w:rsidRPr="009830BA">
        <w:rPr>
          <w:rFonts w:hint="eastAsia"/>
          <w:b/>
          <w:szCs w:val="21"/>
        </w:rPr>
        <w:t>蜜</w:t>
      </w:r>
    </w:p>
    <w:p w:rsidR="009830BA" w:rsidRPr="009830BA" w:rsidRDefault="009830BA">
      <w:pPr>
        <w:spacing w:line="360" w:lineRule="auto"/>
        <w:ind w:firstLine="480"/>
        <w:jc w:val="left"/>
        <w:rPr>
          <w:rFonts w:hint="eastAsia"/>
          <w:szCs w:val="21"/>
        </w:rPr>
      </w:pPr>
    </w:p>
    <w:p w:rsidR="009D74C6" w:rsidRPr="009830BA" w:rsidRDefault="00303C13">
      <w:pPr>
        <w:spacing w:line="360" w:lineRule="auto"/>
        <w:ind w:firstLine="480"/>
        <w:jc w:val="left"/>
        <w:rPr>
          <w:szCs w:val="21"/>
        </w:rPr>
      </w:pPr>
      <w:r w:rsidRPr="009830BA">
        <w:rPr>
          <w:rFonts w:hint="eastAsia"/>
          <w:szCs w:val="21"/>
        </w:rPr>
        <w:t>时光匆匆，入职以</w:t>
      </w:r>
      <w:r w:rsidR="00223A36" w:rsidRPr="009830BA">
        <w:rPr>
          <w:rFonts w:hint="eastAsia"/>
          <w:szCs w:val="21"/>
        </w:rPr>
        <w:t>来的第一个学期已经过去。在这半年里，作为班主任、作为任课老师，</w:t>
      </w:r>
      <w:r w:rsidRPr="009830BA">
        <w:rPr>
          <w:rFonts w:hint="eastAsia"/>
          <w:szCs w:val="21"/>
        </w:rPr>
        <w:t>有些许感悟，虽似鸿泥雪爪，也应诉诸笔端，留下些痕迹。</w:t>
      </w:r>
      <w:r w:rsidRPr="009830BA">
        <w:rPr>
          <w:rFonts w:hint="eastAsia"/>
          <w:szCs w:val="21"/>
        </w:rPr>
        <w:br/>
        <w:t xml:space="preserve">    2016</w:t>
      </w:r>
      <w:r w:rsidRPr="009830BA">
        <w:rPr>
          <w:rFonts w:hint="eastAsia"/>
          <w:szCs w:val="21"/>
        </w:rPr>
        <w:t>年的</w:t>
      </w:r>
      <w:r w:rsidRPr="009830BA">
        <w:rPr>
          <w:rFonts w:hint="eastAsia"/>
          <w:szCs w:val="21"/>
        </w:rPr>
        <w:t>9</w:t>
      </w:r>
      <w:r w:rsidRPr="009830BA">
        <w:rPr>
          <w:rFonts w:hint="eastAsia"/>
          <w:szCs w:val="21"/>
        </w:rPr>
        <w:t>月，我初为人师，孩子们也初入高中。我们虽然处于不同的人生阶段，但在这时候，心里多少都有些忐忑。高一年级作为起始年级，既是开始，也是转折，其重要性不言而喻，我也深感肩上的担子不轻。而盘桓在我心头问题就一个</w:t>
      </w:r>
      <w:r w:rsidRPr="009830BA">
        <w:rPr>
          <w:rFonts w:ascii="Times New Roman" w:hAnsi="Times New Roman" w:cs="Times New Roman"/>
          <w:szCs w:val="21"/>
        </w:rPr>
        <w:t>——</w:t>
      </w:r>
      <w:r w:rsidRPr="009830BA">
        <w:rPr>
          <w:rFonts w:hint="eastAsia"/>
          <w:szCs w:val="21"/>
        </w:rPr>
        <w:t>如何尽量快“收服”孩子们。是用威严震慑，还是用温情融化？说到底，还是一个“距离”和“度”的问题。所谓“宽严相济”想要真正做到，的确难度不小，特别是对于新教师而言。</w:t>
      </w:r>
    </w:p>
    <w:p w:rsidR="009D74C6" w:rsidRPr="009830BA" w:rsidRDefault="00303C13">
      <w:pPr>
        <w:spacing w:line="360" w:lineRule="auto"/>
        <w:ind w:firstLine="480"/>
        <w:jc w:val="left"/>
        <w:rPr>
          <w:szCs w:val="21"/>
        </w:rPr>
      </w:pPr>
      <w:r w:rsidRPr="009830BA">
        <w:rPr>
          <w:rFonts w:hint="eastAsia"/>
          <w:szCs w:val="21"/>
        </w:rPr>
        <w:t>本学期我承担高一年级</w:t>
      </w:r>
      <w:r w:rsidRPr="009830BA">
        <w:rPr>
          <w:rFonts w:hint="eastAsia"/>
          <w:szCs w:val="21"/>
        </w:rPr>
        <w:t>AB</w:t>
      </w:r>
      <w:r w:rsidRPr="009830BA">
        <w:rPr>
          <w:rFonts w:hint="eastAsia"/>
          <w:szCs w:val="21"/>
        </w:rPr>
        <w:t>两个班的语文教学任务，并且担任</w:t>
      </w:r>
      <w:r w:rsidRPr="009830BA">
        <w:rPr>
          <w:rFonts w:hint="eastAsia"/>
          <w:szCs w:val="21"/>
        </w:rPr>
        <w:t>A</w:t>
      </w:r>
      <w:r w:rsidRPr="009830BA">
        <w:rPr>
          <w:rFonts w:hint="eastAsia"/>
          <w:szCs w:val="21"/>
        </w:rPr>
        <w:t>班的班主任。当繁忙的期初准备工作过去，教学走向正轨之后，我却发现这两个班的语文课氛围差异很明显。相较于</w:t>
      </w:r>
      <w:r w:rsidRPr="009830BA">
        <w:rPr>
          <w:rFonts w:hint="eastAsia"/>
          <w:szCs w:val="21"/>
        </w:rPr>
        <w:t>B</w:t>
      </w:r>
      <w:r w:rsidRPr="009830BA">
        <w:rPr>
          <w:rFonts w:hint="eastAsia"/>
          <w:szCs w:val="21"/>
        </w:rPr>
        <w:t>班，我担任班主任的</w:t>
      </w:r>
      <w:r w:rsidRPr="009830BA">
        <w:rPr>
          <w:rFonts w:hint="eastAsia"/>
          <w:szCs w:val="21"/>
        </w:rPr>
        <w:t>A</w:t>
      </w:r>
      <w:r w:rsidRPr="009830BA">
        <w:rPr>
          <w:rFonts w:hint="eastAsia"/>
          <w:szCs w:val="21"/>
        </w:rPr>
        <w:t>班，虽然课堂纪律很好，但是孩子们在课堂上沉默居多，课堂氛围比较压抑，并且很难调动孩子们的积极性。我也仔细观察过，在沉默之下，孩子们听课还是比较认真的</w:t>
      </w:r>
      <w:r w:rsidR="0081670E" w:rsidRPr="009830BA">
        <w:rPr>
          <w:rFonts w:hint="eastAsia"/>
          <w:szCs w:val="21"/>
        </w:rPr>
        <w:t>，</w:t>
      </w:r>
      <w:r w:rsidRPr="009830BA">
        <w:rPr>
          <w:rFonts w:hint="eastAsia"/>
          <w:szCs w:val="21"/>
        </w:rPr>
        <w:t>调整了教学方法之后，效果仍不甚明显，我想这可能是我的工作方法上出现了问题。</w:t>
      </w:r>
    </w:p>
    <w:p w:rsidR="009D74C6" w:rsidRPr="009830BA" w:rsidRDefault="00303C13">
      <w:pPr>
        <w:spacing w:line="360" w:lineRule="auto"/>
        <w:ind w:firstLine="480"/>
        <w:jc w:val="left"/>
        <w:rPr>
          <w:szCs w:val="21"/>
        </w:rPr>
      </w:pPr>
      <w:r w:rsidRPr="009830BA">
        <w:rPr>
          <w:rFonts w:hint="eastAsia"/>
          <w:szCs w:val="21"/>
        </w:rPr>
        <w:t>作为刚刚走上工作岗位的年轻教师，不管是在教学上还是德育上，我都还处在成长期，缺乏经验，遑论用自己的教育智慧和人格魅力来“征服”孩子们。因此，面对开学之初繁杂的事务时，我将效率放在了第一位，更多地将自己定位成了班级的管理者。短时间看来，孩子们能够按照我的要求来做，有</w:t>
      </w:r>
      <w:proofErr w:type="gramStart"/>
      <w:r w:rsidRPr="009830BA">
        <w:rPr>
          <w:rFonts w:hint="eastAsia"/>
          <w:szCs w:val="21"/>
        </w:rPr>
        <w:t>规</w:t>
      </w:r>
      <w:proofErr w:type="gramEnd"/>
      <w:r w:rsidRPr="009830BA">
        <w:rPr>
          <w:rFonts w:hint="eastAsia"/>
          <w:szCs w:val="21"/>
        </w:rPr>
        <w:t>有矩，但是对师生之间情感因素的忽视，长久看来对教学和德育工作的开展都有可能产生负面影响。</w:t>
      </w:r>
    </w:p>
    <w:p w:rsidR="009D74C6" w:rsidRPr="009830BA" w:rsidRDefault="00303C13">
      <w:pPr>
        <w:spacing w:line="360" w:lineRule="auto"/>
        <w:ind w:firstLine="480"/>
        <w:jc w:val="left"/>
        <w:rPr>
          <w:szCs w:val="21"/>
        </w:rPr>
      </w:pPr>
      <w:r w:rsidRPr="009830BA">
        <w:rPr>
          <w:rFonts w:hint="eastAsia"/>
          <w:szCs w:val="21"/>
        </w:rPr>
        <w:t>学生对班主任是否应该心存敬畏？我想答案是肯定的，但是这种敬畏应该是建立在对老师了解、理解和信任的前提上的，是应该建立在发自内心的尊重和敬佩的基础上的。而实际上，我所感受到的这种“敬畏”更多地来自于班主任的权威和严厉。因此</w:t>
      </w:r>
      <w:r w:rsidRPr="009830BA">
        <w:rPr>
          <w:rFonts w:hint="eastAsia"/>
          <w:szCs w:val="21"/>
        </w:rPr>
        <w:t>A</w:t>
      </w:r>
      <w:r w:rsidRPr="009830BA">
        <w:rPr>
          <w:rFonts w:hint="eastAsia"/>
          <w:szCs w:val="21"/>
        </w:rPr>
        <w:t>班学生难免会将作为任课老师的我和作为班主任的合而为一，也将对于班主任的“敬畏”延伸到了课堂上，两个班的课堂氛围之间的差异也就不难理解了。</w:t>
      </w:r>
    </w:p>
    <w:p w:rsidR="009D74C6" w:rsidRPr="009830BA" w:rsidRDefault="00303C13">
      <w:pPr>
        <w:spacing w:line="360" w:lineRule="auto"/>
        <w:ind w:firstLine="480"/>
        <w:jc w:val="left"/>
        <w:rPr>
          <w:szCs w:val="21"/>
        </w:rPr>
      </w:pPr>
      <w:r w:rsidRPr="009830BA">
        <w:rPr>
          <w:rFonts w:hint="eastAsia"/>
          <w:szCs w:val="21"/>
        </w:rPr>
        <w:t>毫无疑问，同时承担任课老师的角色可以密切师生关系，帮助班主任更好地管理班级。但面对这样明显的课堂氛围的差异，我想，在课堂上，我的角色是任课老师，应当尽量与班主任的角色保持距离，不让作为班主任的负面情绪影响课堂教学的同时，也要更加注意与孩</w:t>
      </w:r>
      <w:r w:rsidRPr="009830BA">
        <w:rPr>
          <w:rFonts w:hint="eastAsia"/>
          <w:szCs w:val="21"/>
        </w:rPr>
        <w:lastRenderedPageBreak/>
        <w:t>子们之间的沟通与交流，更多地展现</w:t>
      </w:r>
      <w:r w:rsidR="0081670E" w:rsidRPr="009830BA">
        <w:rPr>
          <w:rFonts w:hint="eastAsia"/>
          <w:szCs w:val="21"/>
        </w:rPr>
        <w:t>真实的自己</w:t>
      </w:r>
      <w:r w:rsidRPr="009830BA">
        <w:rPr>
          <w:rFonts w:hint="eastAsia"/>
          <w:szCs w:val="21"/>
        </w:rPr>
        <w:t>。如此，课堂氛围的差异缩小了不少。</w:t>
      </w:r>
    </w:p>
    <w:p w:rsidR="009D74C6" w:rsidRPr="009830BA" w:rsidRDefault="00303C13">
      <w:pPr>
        <w:spacing w:line="360" w:lineRule="auto"/>
        <w:ind w:firstLine="480"/>
        <w:jc w:val="left"/>
        <w:rPr>
          <w:szCs w:val="21"/>
        </w:rPr>
      </w:pPr>
      <w:r w:rsidRPr="009830BA">
        <w:rPr>
          <w:rFonts w:hint="eastAsia"/>
          <w:szCs w:val="21"/>
        </w:rPr>
        <w:t>这次遇到的问题也启发了我进行深入思考，作为班主任，我们进行班级管理的目的是不是训练学生“听话”？从小我们就被教育要“听话”，按照父母和老师的要求去做，其中固然包含了父母和老师的殷切关爱，印证了“不以规矩不成方圆”的古训，但若孩子只会“听话”，想来是有些可悲的。</w:t>
      </w:r>
    </w:p>
    <w:p w:rsidR="009D74C6" w:rsidRPr="009830BA" w:rsidRDefault="00303C13">
      <w:pPr>
        <w:spacing w:line="360" w:lineRule="auto"/>
        <w:ind w:firstLine="480"/>
        <w:jc w:val="left"/>
        <w:rPr>
          <w:szCs w:val="21"/>
        </w:rPr>
      </w:pPr>
      <w:r w:rsidRPr="009830BA">
        <w:rPr>
          <w:rFonts w:hint="eastAsia"/>
          <w:szCs w:val="21"/>
        </w:rPr>
        <w:t>有</w:t>
      </w:r>
      <w:proofErr w:type="gramStart"/>
      <w:r w:rsidRPr="009830BA">
        <w:rPr>
          <w:rFonts w:hint="eastAsia"/>
          <w:szCs w:val="21"/>
        </w:rPr>
        <w:t>规</w:t>
      </w:r>
      <w:proofErr w:type="gramEnd"/>
      <w:r w:rsidRPr="009830BA">
        <w:rPr>
          <w:rFonts w:hint="eastAsia"/>
          <w:szCs w:val="21"/>
        </w:rPr>
        <w:t>有</w:t>
      </w:r>
      <w:proofErr w:type="gramStart"/>
      <w:r w:rsidRPr="009830BA">
        <w:rPr>
          <w:rFonts w:hint="eastAsia"/>
          <w:szCs w:val="21"/>
        </w:rPr>
        <w:t>矩自然</w:t>
      </w:r>
      <w:proofErr w:type="gramEnd"/>
      <w:r w:rsidRPr="009830BA">
        <w:rPr>
          <w:rFonts w:hint="eastAsia"/>
          <w:szCs w:val="21"/>
        </w:rPr>
        <w:t>值得肯定，但若被规矩束缚了思想，就让教育失去了原有的意义。学生是一个个鲜活的生命个体，不是输入代码就能按照指令运行的电脑，他们</w:t>
      </w:r>
      <w:proofErr w:type="gramStart"/>
      <w:r w:rsidRPr="009830BA">
        <w:rPr>
          <w:rFonts w:hint="eastAsia"/>
          <w:szCs w:val="21"/>
        </w:rPr>
        <w:t>理当有</w:t>
      </w:r>
      <w:proofErr w:type="gramEnd"/>
      <w:r w:rsidRPr="009830BA">
        <w:rPr>
          <w:rFonts w:hint="eastAsia"/>
          <w:szCs w:val="21"/>
        </w:rPr>
        <w:t>自己的思想，虽然这些不成熟的思想有时也会给班级管理带来一些麻烦，甚至会使学生与班主任发生冲突。对着这个年龄段的青少年，他们不再满足于老师将“鱼”捧到他手上，甚至叛逆心理会让他们根本不屑于接受这份好意，也许指明方向，加以引导，放手让他们自己去探索，效果更好。</w:t>
      </w:r>
    </w:p>
    <w:p w:rsidR="009D74C6" w:rsidRPr="009830BA" w:rsidRDefault="00303C13">
      <w:pPr>
        <w:spacing w:line="360" w:lineRule="auto"/>
        <w:ind w:firstLine="480"/>
        <w:jc w:val="left"/>
        <w:rPr>
          <w:szCs w:val="21"/>
        </w:rPr>
      </w:pPr>
      <w:r w:rsidRPr="009830BA">
        <w:rPr>
          <w:rFonts w:hint="eastAsia"/>
          <w:szCs w:val="21"/>
        </w:rPr>
        <w:t>对此我的感受是，离学生的生命个体近一些，但是离个体的独立思想远一些；离学生的生活近一些，但是</w:t>
      </w:r>
      <w:proofErr w:type="gramStart"/>
      <w:r w:rsidRPr="009830BA">
        <w:rPr>
          <w:rFonts w:hint="eastAsia"/>
          <w:szCs w:val="21"/>
        </w:rPr>
        <w:t>离全部</w:t>
      </w:r>
      <w:proofErr w:type="gramEnd"/>
      <w:r w:rsidRPr="009830BA">
        <w:rPr>
          <w:rFonts w:hint="eastAsia"/>
          <w:szCs w:val="21"/>
        </w:rPr>
        <w:t>的细节远一些。</w:t>
      </w:r>
    </w:p>
    <w:p w:rsidR="009D74C6" w:rsidRPr="009830BA" w:rsidRDefault="00303C13">
      <w:pPr>
        <w:spacing w:line="360" w:lineRule="auto"/>
        <w:ind w:firstLine="480"/>
        <w:jc w:val="left"/>
        <w:rPr>
          <w:szCs w:val="21"/>
        </w:rPr>
      </w:pPr>
      <w:r w:rsidRPr="009830BA">
        <w:rPr>
          <w:rFonts w:hint="eastAsia"/>
          <w:szCs w:val="21"/>
        </w:rPr>
        <w:t>所以班主任，既要是班级的管理者，也要是学生的领路人，要制定班级的规范和准则，更要告诉孩子为什么要遵守规则。从实际来看，班主任的工作量是比较大的，班级运行中的点点滴滴都是班主任需要关注的对象，事必躬亲几乎是不可能的，也是没有必要的。因而在保证大方向不出错的前提下，我想可以尝试让自己与具体的事件和细节拉开一定距离。</w:t>
      </w:r>
    </w:p>
    <w:p w:rsidR="009D74C6" w:rsidRPr="009830BA" w:rsidRDefault="00303C13">
      <w:pPr>
        <w:spacing w:line="360" w:lineRule="auto"/>
        <w:ind w:firstLine="480"/>
        <w:jc w:val="left"/>
        <w:rPr>
          <w:szCs w:val="21"/>
        </w:rPr>
      </w:pPr>
      <w:r w:rsidRPr="009830BA">
        <w:rPr>
          <w:rFonts w:hint="eastAsia"/>
          <w:szCs w:val="21"/>
        </w:rPr>
        <w:t>在这学期的几项大型活动中，孩子们最为期待也是我最为担心的就是美食节，因为这项活动不仅前期准备的工作量较大，而且是对外开放的。作为班主任，既要考虑到安全问题、卫生问题，又要考虑到活动的组织与开展问题，以及班集体建设的问题，可谓千头万绪。如果想</w:t>
      </w:r>
      <w:bookmarkStart w:id="0" w:name="_GoBack"/>
      <w:r w:rsidRPr="009830BA">
        <w:rPr>
          <w:rFonts w:hint="eastAsia"/>
          <w:szCs w:val="21"/>
        </w:rPr>
        <w:t>一</w:t>
      </w:r>
      <w:bookmarkEnd w:id="0"/>
      <w:r w:rsidRPr="009830BA">
        <w:rPr>
          <w:rFonts w:hint="eastAsia"/>
          <w:szCs w:val="21"/>
        </w:rPr>
        <w:t>一指导，要花费极多的时间和精力，而且这种“包办”对于孩子们综合素质和能力的提高没有太多帮助。培养只会“听话”不会做事的学生，绝不是校园活动的初衷。</w:t>
      </w:r>
    </w:p>
    <w:p w:rsidR="009D74C6" w:rsidRPr="009830BA" w:rsidRDefault="00303C13">
      <w:pPr>
        <w:spacing w:line="360" w:lineRule="auto"/>
        <w:ind w:firstLine="480"/>
        <w:jc w:val="left"/>
        <w:rPr>
          <w:szCs w:val="21"/>
        </w:rPr>
      </w:pPr>
      <w:r w:rsidRPr="009830BA">
        <w:rPr>
          <w:rFonts w:hint="eastAsia"/>
          <w:szCs w:val="21"/>
        </w:rPr>
        <w:t>在组织班委会讨论之后，</w:t>
      </w:r>
      <w:r w:rsidRPr="009830BA">
        <w:rPr>
          <w:rFonts w:hint="eastAsia"/>
          <w:szCs w:val="21"/>
        </w:rPr>
        <w:t>A</w:t>
      </w:r>
      <w:r w:rsidRPr="009830BA">
        <w:rPr>
          <w:rFonts w:hint="eastAsia"/>
          <w:szCs w:val="21"/>
        </w:rPr>
        <w:t>班成立了美食</w:t>
      </w:r>
      <w:proofErr w:type="gramStart"/>
      <w:r w:rsidRPr="009830BA">
        <w:rPr>
          <w:rFonts w:hint="eastAsia"/>
          <w:szCs w:val="21"/>
        </w:rPr>
        <w:t>节临时</w:t>
      </w:r>
      <w:proofErr w:type="gramEnd"/>
      <w:r w:rsidRPr="009830BA">
        <w:rPr>
          <w:rFonts w:hint="eastAsia"/>
          <w:szCs w:val="21"/>
        </w:rPr>
        <w:t>小组，由班长担任总负责人。其后，我虽然基本将美食节的工作放手给活动小组负责，心里还是多少有些担心的，有时也会去负责人处催一催进度，最终呈现出来的美食节活动出乎意料地顺利。整个活动有条不紊地开展，各部门分工明确、各司其职，我和孩子们都乐在其中。通过此次活动，作为班主任我能感受到各小组的负责人以及班委工作能力得到了提升，也让我看到了他们的另一面。</w:t>
      </w:r>
    </w:p>
    <w:p w:rsidR="009D74C6" w:rsidRPr="009830BA" w:rsidRDefault="00303C13">
      <w:pPr>
        <w:spacing w:line="360" w:lineRule="auto"/>
        <w:ind w:firstLine="480"/>
        <w:jc w:val="left"/>
        <w:rPr>
          <w:szCs w:val="21"/>
        </w:rPr>
      </w:pPr>
      <w:r w:rsidRPr="009830BA">
        <w:rPr>
          <w:rFonts w:hint="eastAsia"/>
          <w:szCs w:val="21"/>
        </w:rPr>
        <w:t>人们常说，一个好的班主任，一定是一个优秀的管理者。但在我看来，这种管理却也有其特别之处，这种管理一定是浸着关爱的，也一定是浸着责任的。当我们身为老师时，一次谈话，一次表扬，一个眼神，一个微笑，都会产生这个行为本身之外的影响。当入</w:t>
      </w:r>
      <w:proofErr w:type="gramStart"/>
      <w:r w:rsidRPr="009830BA">
        <w:rPr>
          <w:rFonts w:hint="eastAsia"/>
          <w:szCs w:val="21"/>
        </w:rPr>
        <w:t>职之前</w:t>
      </w:r>
      <w:proofErr w:type="gramEnd"/>
      <w:r w:rsidRPr="009830BA">
        <w:rPr>
          <w:rFonts w:hint="eastAsia"/>
          <w:szCs w:val="21"/>
        </w:rPr>
        <w:lastRenderedPageBreak/>
        <w:t>心里所存的紧张和</w:t>
      </w:r>
      <w:proofErr w:type="gramStart"/>
      <w:r w:rsidRPr="009830BA">
        <w:rPr>
          <w:rFonts w:hint="eastAsia"/>
          <w:szCs w:val="21"/>
        </w:rPr>
        <w:t>不安被</w:t>
      </w:r>
      <w:proofErr w:type="gramEnd"/>
      <w:r w:rsidRPr="009830BA">
        <w:rPr>
          <w:rFonts w:hint="eastAsia"/>
          <w:szCs w:val="21"/>
        </w:rPr>
        <w:t>忙碌的教学事务、班主任事务所取代时，当一件一件的事情接踵而至等待我去处理的时候，我也被它们推着成长。如何与学生保持合适的距离，在何种程度上参与班级管理，如何用合适的距离来营造学生自由成长的空间……这些都是我需要不断去探索和解决的问题。</w:t>
      </w:r>
    </w:p>
    <w:p w:rsidR="009D74C6" w:rsidRPr="009830BA" w:rsidRDefault="0081670E">
      <w:pPr>
        <w:spacing w:line="360" w:lineRule="auto"/>
        <w:ind w:firstLine="480"/>
        <w:jc w:val="left"/>
        <w:rPr>
          <w:szCs w:val="21"/>
        </w:rPr>
      </w:pPr>
      <w:r w:rsidRPr="009830BA">
        <w:rPr>
          <w:rFonts w:hint="eastAsia"/>
          <w:szCs w:val="21"/>
        </w:rPr>
        <w:t>路漫漫其</w:t>
      </w:r>
      <w:r w:rsidR="00303C13" w:rsidRPr="009830BA">
        <w:rPr>
          <w:rFonts w:hint="eastAsia"/>
          <w:szCs w:val="21"/>
        </w:rPr>
        <w:t>修远兮，吾将上下而求索。</w:t>
      </w:r>
    </w:p>
    <w:sectPr w:rsidR="009D74C6" w:rsidRPr="009830B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A4C" w:rsidRDefault="00143A4C">
      <w:r>
        <w:separator/>
      </w:r>
    </w:p>
  </w:endnote>
  <w:endnote w:type="continuationSeparator" w:id="0">
    <w:p w:rsidR="00143A4C" w:rsidRDefault="0014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0993568"/>
      <w:docPartObj>
        <w:docPartGallery w:val="Page Numbers (Bottom of Page)"/>
        <w:docPartUnique/>
      </w:docPartObj>
    </w:sdtPr>
    <w:sdtContent>
      <w:p w:rsidR="009830BA" w:rsidRDefault="009830BA">
        <w:pPr>
          <w:pStyle w:val="a3"/>
          <w:jc w:val="center"/>
        </w:pPr>
        <w:r>
          <w:fldChar w:fldCharType="begin"/>
        </w:r>
        <w:r>
          <w:instrText>PAGE   \* MERGEFORMAT</w:instrText>
        </w:r>
        <w:r>
          <w:fldChar w:fldCharType="separate"/>
        </w:r>
        <w:r w:rsidRPr="009830BA">
          <w:rPr>
            <w:noProof/>
            <w:lang w:val="zh-CN"/>
          </w:rPr>
          <w:t>3</w:t>
        </w:r>
        <w:r>
          <w:fldChar w:fldCharType="end"/>
        </w:r>
      </w:p>
    </w:sdtContent>
  </w:sdt>
  <w:p w:rsidR="009D74C6" w:rsidRDefault="009D74C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A4C" w:rsidRDefault="00143A4C">
      <w:r>
        <w:separator/>
      </w:r>
    </w:p>
  </w:footnote>
  <w:footnote w:type="continuationSeparator" w:id="0">
    <w:p w:rsidR="00143A4C" w:rsidRDefault="00143A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2819A3"/>
    <w:rsid w:val="00143A4C"/>
    <w:rsid w:val="00223A36"/>
    <w:rsid w:val="00303C13"/>
    <w:rsid w:val="0081670E"/>
    <w:rsid w:val="009830BA"/>
    <w:rsid w:val="009D74C6"/>
    <w:rsid w:val="00D83855"/>
    <w:rsid w:val="04660D68"/>
    <w:rsid w:val="05DB4D12"/>
    <w:rsid w:val="077B6DEC"/>
    <w:rsid w:val="0C2933D1"/>
    <w:rsid w:val="0C6C2FF6"/>
    <w:rsid w:val="0D761B6D"/>
    <w:rsid w:val="0F1156F2"/>
    <w:rsid w:val="104A264C"/>
    <w:rsid w:val="14766BE2"/>
    <w:rsid w:val="181458A3"/>
    <w:rsid w:val="1B316D60"/>
    <w:rsid w:val="1FE4087A"/>
    <w:rsid w:val="245710F1"/>
    <w:rsid w:val="2DD93260"/>
    <w:rsid w:val="3D1B1B01"/>
    <w:rsid w:val="47170C53"/>
    <w:rsid w:val="49683FD5"/>
    <w:rsid w:val="4CFD104F"/>
    <w:rsid w:val="5964674B"/>
    <w:rsid w:val="5C5E0B4A"/>
    <w:rsid w:val="5CEF76F8"/>
    <w:rsid w:val="612819A3"/>
    <w:rsid w:val="65783728"/>
    <w:rsid w:val="679A78A6"/>
    <w:rsid w:val="6D0E6388"/>
    <w:rsid w:val="6DA11768"/>
    <w:rsid w:val="6E5851E2"/>
    <w:rsid w:val="6E7B2EF3"/>
    <w:rsid w:val="70AB1476"/>
    <w:rsid w:val="714F606C"/>
    <w:rsid w:val="7A337E55"/>
    <w:rsid w:val="7AED4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脚 Char"/>
    <w:basedOn w:val="a0"/>
    <w:link w:val="a3"/>
    <w:uiPriority w:val="99"/>
    <w:rsid w:val="009830BA"/>
    <w:rPr>
      <w:rFonts w:asciiTheme="minorHAnsi" w:eastAsiaTheme="minorEastAsia" w:hAnsiTheme="minorHAnsi" w:cstheme="minorBidi"/>
      <w:kern w:val="2"/>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脚 Char"/>
    <w:basedOn w:val="a0"/>
    <w:link w:val="a3"/>
    <w:uiPriority w:val="99"/>
    <w:rsid w:val="009830BA"/>
    <w:rPr>
      <w:rFonts w:asciiTheme="minorHAnsi" w:eastAsiaTheme="minorEastAsia" w:hAnsiTheme="minorHAnsi" w:cstheme="minorBidi"/>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327</Words>
  <Characters>1867</Characters>
  <Application>Microsoft Office Word</Application>
  <DocSecurity>0</DocSecurity>
  <Lines>15</Lines>
  <Paragraphs>4</Paragraphs>
  <ScaleCrop>false</ScaleCrop>
  <Company/>
  <LinksUpToDate>false</LinksUpToDate>
  <CharactersWithSpaces>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JLHS</dc:creator>
  <cp:lastModifiedBy>hp</cp:lastModifiedBy>
  <cp:revision>6</cp:revision>
  <dcterms:created xsi:type="dcterms:W3CDTF">2017-02-03T09:19:00Z</dcterms:created>
  <dcterms:modified xsi:type="dcterms:W3CDTF">2017-02-12T05:32:00Z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