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BF" w:rsidRPr="0047307D" w:rsidRDefault="007E2FBF" w:rsidP="007E2FBF">
      <w:pPr>
        <w:pStyle w:val="a3"/>
        <w:numPr>
          <w:ilvl w:val="0"/>
          <w:numId w:val="1"/>
        </w:numPr>
        <w:spacing w:line="360" w:lineRule="auto"/>
        <w:ind w:firstLineChars="0"/>
        <w:rPr>
          <w:rFonts w:ascii="宋体" w:eastAsia="宋体" w:hAnsi="宋体"/>
          <w:sz w:val="24"/>
        </w:rPr>
      </w:pPr>
      <w:r>
        <w:rPr>
          <w:rFonts w:ascii="宋体" w:hAnsi="宋体"/>
          <w:sz w:val="24"/>
        </w:rPr>
        <w:t>2017</w:t>
      </w:r>
      <w:r>
        <w:rPr>
          <w:rFonts w:ascii="宋体" w:hAnsi="宋体" w:hint="eastAsia"/>
          <w:sz w:val="24"/>
        </w:rPr>
        <w:t>年</w:t>
      </w:r>
      <w:r w:rsidRPr="00606BE1">
        <w:rPr>
          <w:rFonts w:ascii="宋体" w:hAnsi="宋体"/>
          <w:sz w:val="24"/>
        </w:rPr>
        <w:t>12</w:t>
      </w:r>
      <w:r w:rsidRPr="00606BE1">
        <w:rPr>
          <w:rFonts w:ascii="宋体" w:hAnsi="宋体"/>
          <w:sz w:val="24"/>
        </w:rPr>
        <w:t>月</w:t>
      </w:r>
      <w:r w:rsidRPr="00606BE1">
        <w:rPr>
          <w:rFonts w:ascii="宋体" w:hAnsi="宋体"/>
          <w:sz w:val="24"/>
        </w:rPr>
        <w:t>3</w:t>
      </w:r>
      <w:r w:rsidRPr="00606BE1">
        <w:rPr>
          <w:rFonts w:ascii="宋体" w:hAnsi="宋体"/>
          <w:sz w:val="24"/>
        </w:rPr>
        <w:t>日，由新华报业传媒集团、台湾联合报系、江苏省新闻工作者协会联合主办</w:t>
      </w:r>
      <w:bookmarkStart w:id="0" w:name="_GoBack"/>
      <w:bookmarkEnd w:id="0"/>
      <w:r w:rsidRPr="00606BE1">
        <w:rPr>
          <w:rFonts w:ascii="宋体" w:hAnsi="宋体"/>
          <w:sz w:val="24"/>
        </w:rPr>
        <w:t>的第二届江苏省两岸青少年征文大赛决赛在金鹰皇冠假日酒店举行。</w:t>
      </w:r>
      <w:r>
        <w:rPr>
          <w:rFonts w:ascii="宋体" w:hAnsi="宋体" w:hint="eastAsia"/>
          <w:sz w:val="24"/>
        </w:rPr>
        <w:t>我校</w:t>
      </w:r>
      <w:r w:rsidRPr="00606BE1">
        <w:rPr>
          <w:rFonts w:ascii="宋体" w:hAnsi="宋体" w:hint="eastAsia"/>
          <w:sz w:val="24"/>
        </w:rPr>
        <w:t>高二</w:t>
      </w:r>
      <w:r w:rsidRPr="00606BE1">
        <w:rPr>
          <w:rFonts w:ascii="宋体" w:hAnsi="宋体"/>
          <w:sz w:val="24"/>
        </w:rPr>
        <w:t>（</w:t>
      </w:r>
      <w:r w:rsidRPr="00606BE1">
        <w:rPr>
          <w:rFonts w:ascii="宋体" w:hAnsi="宋体" w:hint="eastAsia"/>
          <w:sz w:val="24"/>
        </w:rPr>
        <w:t>7</w:t>
      </w:r>
      <w:r w:rsidRPr="00606BE1">
        <w:rPr>
          <w:rFonts w:ascii="宋体" w:hAnsi="宋体"/>
          <w:sz w:val="24"/>
        </w:rPr>
        <w:t>）</w:t>
      </w:r>
      <w:r w:rsidRPr="00606BE1">
        <w:rPr>
          <w:rFonts w:ascii="宋体" w:hAnsi="宋体" w:hint="eastAsia"/>
          <w:sz w:val="24"/>
        </w:rPr>
        <w:t>班李</w:t>
      </w:r>
      <w:r w:rsidRPr="00606BE1">
        <w:rPr>
          <w:rFonts w:ascii="宋体" w:hAnsi="宋体"/>
          <w:sz w:val="24"/>
        </w:rPr>
        <w:t>心</w:t>
      </w:r>
      <w:r w:rsidRPr="00606BE1">
        <w:rPr>
          <w:rFonts w:ascii="宋体" w:hAnsi="宋体" w:hint="eastAsia"/>
          <w:sz w:val="24"/>
        </w:rPr>
        <w:t>瑜</w:t>
      </w:r>
      <w:r w:rsidRPr="00606BE1">
        <w:rPr>
          <w:rFonts w:ascii="宋体" w:hAnsi="宋体"/>
          <w:sz w:val="24"/>
        </w:rPr>
        <w:t>、</w:t>
      </w:r>
      <w:r w:rsidRPr="00606BE1">
        <w:rPr>
          <w:rFonts w:ascii="宋体" w:hAnsi="宋体" w:hint="eastAsia"/>
          <w:sz w:val="24"/>
        </w:rPr>
        <w:t>高二（</w:t>
      </w:r>
      <w:r w:rsidRPr="00606BE1">
        <w:rPr>
          <w:rFonts w:ascii="宋体" w:hAnsi="宋体" w:hint="eastAsia"/>
          <w:sz w:val="24"/>
        </w:rPr>
        <w:t>11</w:t>
      </w:r>
      <w:r w:rsidRPr="00606BE1">
        <w:rPr>
          <w:rFonts w:ascii="宋体" w:hAnsi="宋体" w:hint="eastAsia"/>
          <w:sz w:val="24"/>
        </w:rPr>
        <w:t>）班蔡壮、</w:t>
      </w:r>
      <w:r w:rsidRPr="00606BE1">
        <w:rPr>
          <w:rFonts w:ascii="宋体" w:hAnsi="宋体"/>
          <w:sz w:val="24"/>
        </w:rPr>
        <w:t>高二（</w:t>
      </w:r>
      <w:r w:rsidRPr="00606BE1">
        <w:rPr>
          <w:rFonts w:ascii="宋体" w:hAnsi="宋体" w:hint="eastAsia"/>
          <w:sz w:val="24"/>
        </w:rPr>
        <w:t>12</w:t>
      </w:r>
      <w:r w:rsidRPr="00606BE1">
        <w:rPr>
          <w:rFonts w:ascii="宋体" w:hAnsi="宋体"/>
          <w:sz w:val="24"/>
        </w:rPr>
        <w:t>）</w:t>
      </w:r>
      <w:r w:rsidRPr="00606BE1">
        <w:rPr>
          <w:rFonts w:ascii="宋体" w:hAnsi="宋体" w:hint="eastAsia"/>
          <w:sz w:val="24"/>
        </w:rPr>
        <w:t>班朱彧三位</w:t>
      </w:r>
      <w:r w:rsidRPr="00606BE1">
        <w:rPr>
          <w:rFonts w:ascii="宋体" w:hAnsi="宋体"/>
          <w:sz w:val="24"/>
        </w:rPr>
        <w:t>同学获得江苏赛区一等奖</w:t>
      </w:r>
      <w:r>
        <w:rPr>
          <w:rFonts w:ascii="宋体" w:hAnsi="宋体" w:hint="eastAsia"/>
          <w:sz w:val="24"/>
        </w:rPr>
        <w:t>，我校</w:t>
      </w:r>
      <w:r w:rsidRPr="00606BE1">
        <w:rPr>
          <w:rFonts w:ascii="宋体" w:hAnsi="宋体"/>
          <w:sz w:val="24"/>
        </w:rPr>
        <w:t>荣获优秀组织奖。</w:t>
      </w:r>
    </w:p>
    <w:p w:rsidR="007E2FBF" w:rsidRPr="007E2FBF" w:rsidRDefault="007E2FBF" w:rsidP="007E2FBF">
      <w:pPr>
        <w:pStyle w:val="a3"/>
        <w:numPr>
          <w:ilvl w:val="0"/>
          <w:numId w:val="1"/>
        </w:numPr>
        <w:spacing w:line="360" w:lineRule="auto"/>
        <w:ind w:firstLineChars="0"/>
        <w:rPr>
          <w:rFonts w:ascii="宋体" w:eastAsia="宋体" w:hAnsi="宋体" w:hint="eastAsia"/>
          <w:sz w:val="24"/>
        </w:rPr>
      </w:pPr>
      <w:r>
        <w:rPr>
          <w:rFonts w:ascii="宋体" w:eastAsia="宋体" w:hAnsi="宋体"/>
          <w:sz w:val="24"/>
        </w:rPr>
        <w:t>2017</w:t>
      </w:r>
      <w:r>
        <w:rPr>
          <w:rFonts w:ascii="宋体" w:eastAsia="宋体" w:hAnsi="宋体" w:hint="eastAsia"/>
          <w:sz w:val="24"/>
        </w:rPr>
        <w:t>年12月</w:t>
      </w:r>
      <w:r>
        <w:rPr>
          <w:rFonts w:ascii="宋体" w:eastAsia="宋体" w:hAnsi="宋体"/>
          <w:sz w:val="24"/>
        </w:rPr>
        <w:t>，</w:t>
      </w:r>
      <w:r w:rsidRPr="00314364">
        <w:rPr>
          <w:rFonts w:ascii="宋体" w:eastAsia="宋体" w:hAnsi="宋体" w:hint="eastAsia"/>
          <w:sz w:val="24"/>
        </w:rPr>
        <w:t>在南京市学校语言文字工作达标验收中，我校顺利通过材料申报和现场评审环节，获评</w:t>
      </w:r>
      <w:r w:rsidRPr="00314364">
        <w:rPr>
          <w:rFonts w:ascii="宋体" w:eastAsia="宋体" w:hAnsi="宋体" w:hint="cs"/>
          <w:sz w:val="24"/>
        </w:rPr>
        <w:t>“</w:t>
      </w:r>
      <w:r w:rsidRPr="00314364">
        <w:rPr>
          <w:rFonts w:ascii="宋体" w:eastAsia="宋体" w:hAnsi="宋体" w:hint="eastAsia"/>
          <w:sz w:val="24"/>
        </w:rPr>
        <w:t>南京市语言文字规范化示范校</w:t>
      </w:r>
      <w:r w:rsidRPr="00314364">
        <w:rPr>
          <w:rFonts w:ascii="宋体" w:eastAsia="宋体" w:hAnsi="宋体" w:hint="cs"/>
          <w:sz w:val="24"/>
        </w:rPr>
        <w:t>”</w:t>
      </w:r>
      <w:r w:rsidRPr="00314364">
        <w:rPr>
          <w:rFonts w:ascii="宋体" w:eastAsia="宋体" w:hAnsi="宋体" w:hint="eastAsia"/>
          <w:sz w:val="24"/>
        </w:rPr>
        <w:t>。</w:t>
      </w:r>
    </w:p>
    <w:p w:rsidR="009713A7" w:rsidRPr="009713A7" w:rsidRDefault="009713A7" w:rsidP="009713A7">
      <w:pPr>
        <w:pStyle w:val="a3"/>
        <w:numPr>
          <w:ilvl w:val="0"/>
          <w:numId w:val="1"/>
        </w:numPr>
        <w:spacing w:line="360" w:lineRule="auto"/>
        <w:ind w:firstLineChars="0"/>
        <w:rPr>
          <w:rFonts w:ascii="宋体" w:eastAsia="宋体" w:hAnsi="宋体"/>
          <w:sz w:val="24"/>
        </w:rPr>
      </w:pPr>
      <w:r w:rsidRPr="00D56DC4">
        <w:rPr>
          <w:rFonts w:ascii="宋体" w:eastAsia="宋体" w:hAnsi="宋体"/>
          <w:sz w:val="24"/>
        </w:rPr>
        <w:t>2018</w:t>
      </w:r>
      <w:r w:rsidRPr="00D56DC4">
        <w:rPr>
          <w:rFonts w:ascii="宋体" w:eastAsia="宋体" w:hAnsi="宋体" w:hint="eastAsia"/>
          <w:sz w:val="24"/>
        </w:rPr>
        <w:t>年</w:t>
      </w:r>
      <w:r w:rsidRPr="00D56DC4">
        <w:rPr>
          <w:rFonts w:ascii="宋体" w:eastAsia="宋体" w:hAnsi="宋体"/>
          <w:sz w:val="24"/>
        </w:rPr>
        <w:t>1</w:t>
      </w:r>
      <w:r w:rsidRPr="00D56DC4">
        <w:rPr>
          <w:rFonts w:ascii="宋体" w:eastAsia="宋体" w:hAnsi="宋体" w:hint="eastAsia"/>
          <w:sz w:val="24"/>
        </w:rPr>
        <w:t>月</w:t>
      </w:r>
      <w:r w:rsidRPr="00D56DC4">
        <w:rPr>
          <w:rFonts w:ascii="宋体" w:eastAsia="宋体" w:hAnsi="宋体"/>
          <w:sz w:val="24"/>
        </w:rPr>
        <w:t>4</w:t>
      </w:r>
      <w:r w:rsidRPr="00D56DC4">
        <w:rPr>
          <w:rFonts w:ascii="宋体" w:eastAsia="宋体" w:hAnsi="宋体" w:hint="eastAsia"/>
          <w:sz w:val="24"/>
        </w:rPr>
        <w:t>日，由南京市教研室主办，金陵中学承办</w:t>
      </w:r>
      <w:r>
        <w:rPr>
          <w:rFonts w:ascii="宋体" w:eastAsia="宋体" w:hAnsi="宋体" w:hint="eastAsia"/>
          <w:sz w:val="24"/>
        </w:rPr>
        <w:t>的</w:t>
      </w:r>
      <w:r w:rsidRPr="00D56DC4">
        <w:rPr>
          <w:rFonts w:ascii="宋体" w:eastAsia="宋体" w:hAnsi="宋体" w:hint="eastAsia"/>
          <w:sz w:val="24"/>
        </w:rPr>
        <w:t>南京市</w:t>
      </w:r>
      <w:r w:rsidRPr="00D56DC4">
        <w:rPr>
          <w:rFonts w:ascii="宋体" w:eastAsia="宋体" w:hAnsi="宋体" w:hint="cs"/>
          <w:sz w:val="24"/>
        </w:rPr>
        <w:t>“</w:t>
      </w:r>
      <w:r w:rsidRPr="00D56DC4">
        <w:rPr>
          <w:rFonts w:ascii="宋体" w:eastAsia="宋体" w:hAnsi="宋体" w:hint="eastAsia"/>
          <w:sz w:val="24"/>
        </w:rPr>
        <w:t>中学体育选项教学观摩研讨活动</w:t>
      </w:r>
      <w:r w:rsidRPr="00D56DC4">
        <w:rPr>
          <w:rFonts w:ascii="宋体" w:eastAsia="宋体" w:hAnsi="宋体" w:hint="cs"/>
          <w:sz w:val="24"/>
        </w:rPr>
        <w:t>”</w:t>
      </w:r>
      <w:r w:rsidRPr="00D56DC4">
        <w:rPr>
          <w:rFonts w:ascii="宋体" w:eastAsia="宋体" w:hAnsi="宋体" w:hint="eastAsia"/>
          <w:sz w:val="24"/>
        </w:rPr>
        <w:t>在</w:t>
      </w:r>
      <w:r>
        <w:rPr>
          <w:rFonts w:ascii="宋体" w:eastAsia="宋体" w:hAnsi="宋体" w:hint="eastAsia"/>
          <w:sz w:val="24"/>
        </w:rPr>
        <w:t>我校</w:t>
      </w:r>
      <w:r w:rsidRPr="00D56DC4">
        <w:rPr>
          <w:rFonts w:ascii="宋体" w:eastAsia="宋体" w:hAnsi="宋体" w:hint="eastAsia"/>
          <w:sz w:val="24"/>
        </w:rPr>
        <w:t>举行</w:t>
      </w:r>
      <w:r>
        <w:rPr>
          <w:rFonts w:ascii="宋体" w:eastAsia="宋体" w:hAnsi="宋体" w:hint="eastAsia"/>
          <w:sz w:val="24"/>
        </w:rPr>
        <w:t>，</w:t>
      </w:r>
      <w:r w:rsidRPr="009713A7">
        <w:rPr>
          <w:rFonts w:ascii="宋体" w:eastAsia="宋体" w:hAnsi="宋体" w:hint="eastAsia"/>
          <w:sz w:val="24"/>
        </w:rPr>
        <w:t>全市</w:t>
      </w:r>
      <w:r>
        <w:rPr>
          <w:rFonts w:ascii="宋体" w:eastAsia="宋体" w:hAnsi="宋体" w:hint="eastAsia"/>
          <w:sz w:val="24"/>
        </w:rPr>
        <w:t>共有</w:t>
      </w:r>
      <w:r w:rsidRPr="009713A7">
        <w:rPr>
          <w:rFonts w:ascii="宋体" w:eastAsia="宋体" w:hAnsi="宋体"/>
          <w:sz w:val="24"/>
        </w:rPr>
        <w:t>160</w:t>
      </w:r>
      <w:r w:rsidRPr="009713A7">
        <w:rPr>
          <w:rFonts w:ascii="宋体" w:eastAsia="宋体" w:hAnsi="宋体" w:hint="eastAsia"/>
          <w:sz w:val="24"/>
        </w:rPr>
        <w:t>多名体育教师</w:t>
      </w:r>
      <w:r>
        <w:rPr>
          <w:rFonts w:ascii="宋体" w:eastAsia="宋体" w:hAnsi="宋体" w:hint="eastAsia"/>
          <w:sz w:val="24"/>
        </w:rPr>
        <w:t>参加</w:t>
      </w:r>
      <w:r>
        <w:rPr>
          <w:rFonts w:ascii="宋体" w:eastAsia="宋体" w:hAnsi="宋体"/>
          <w:sz w:val="24"/>
        </w:rPr>
        <w:t>活动。</w:t>
      </w:r>
    </w:p>
    <w:p w:rsidR="00D56DC4" w:rsidRDefault="00D56DC4" w:rsidP="00D56DC4">
      <w:pPr>
        <w:pStyle w:val="a3"/>
        <w:numPr>
          <w:ilvl w:val="0"/>
          <w:numId w:val="1"/>
        </w:numPr>
        <w:spacing w:line="360" w:lineRule="auto"/>
        <w:ind w:firstLineChars="0"/>
        <w:rPr>
          <w:rFonts w:ascii="宋体" w:eastAsia="宋体" w:hAnsi="宋体"/>
          <w:sz w:val="24"/>
        </w:rPr>
      </w:pPr>
      <w:r w:rsidRPr="003E2276">
        <w:rPr>
          <w:rFonts w:ascii="宋体" w:eastAsia="宋体" w:hAnsi="宋体"/>
          <w:sz w:val="24"/>
        </w:rPr>
        <w:t>2018年1月10日下午，2017—2018学年“吴仲华杯”学科竞赛颁奖大会在</w:t>
      </w:r>
      <w:r>
        <w:rPr>
          <w:rFonts w:ascii="宋体" w:eastAsia="宋体" w:hAnsi="宋体" w:hint="eastAsia"/>
          <w:sz w:val="24"/>
        </w:rPr>
        <w:t>学校</w:t>
      </w:r>
      <w:r w:rsidRPr="003E2276">
        <w:rPr>
          <w:rFonts w:ascii="宋体" w:eastAsia="宋体" w:hAnsi="宋体"/>
          <w:sz w:val="24"/>
        </w:rPr>
        <w:t>体艺楼五楼演播厅举行。</w:t>
      </w:r>
      <w:r w:rsidRPr="003E2276">
        <w:rPr>
          <w:rFonts w:ascii="宋体" w:eastAsia="宋体" w:hAnsi="宋体" w:hint="eastAsia"/>
          <w:sz w:val="24"/>
        </w:rPr>
        <w:t>本次“吴仲华杯”学科竞赛，参加数理化生四门学科竞赛的学生有近千人次（生物竞赛仅限高二年级学生参加），</w:t>
      </w:r>
      <w:r w:rsidRPr="003E2276">
        <w:rPr>
          <w:rFonts w:ascii="宋体" w:eastAsia="宋体" w:hAnsi="宋体"/>
          <w:sz w:val="24"/>
        </w:rPr>
        <w:t>145名学生分获一、二、三等奖。</w:t>
      </w:r>
    </w:p>
    <w:p w:rsidR="00D56DC4" w:rsidRDefault="00E23B05" w:rsidP="00E23B05">
      <w:pPr>
        <w:pStyle w:val="a3"/>
        <w:numPr>
          <w:ilvl w:val="0"/>
          <w:numId w:val="1"/>
        </w:numPr>
        <w:spacing w:line="360" w:lineRule="auto"/>
        <w:ind w:firstLineChars="0"/>
        <w:rPr>
          <w:rFonts w:ascii="宋体" w:eastAsia="宋体" w:hAnsi="宋体"/>
          <w:sz w:val="24"/>
        </w:rPr>
      </w:pPr>
      <w:r w:rsidRPr="00E23B05">
        <w:rPr>
          <w:rFonts w:ascii="宋体" w:eastAsia="宋体" w:hAnsi="宋体"/>
          <w:sz w:val="24"/>
        </w:rPr>
        <w:t>2018</w:t>
      </w:r>
      <w:r w:rsidRPr="00E23B05">
        <w:rPr>
          <w:rFonts w:ascii="宋体" w:eastAsia="宋体" w:hAnsi="宋体" w:hint="eastAsia"/>
          <w:sz w:val="24"/>
        </w:rPr>
        <w:t>年</w:t>
      </w:r>
      <w:r w:rsidRPr="00E23B05">
        <w:rPr>
          <w:rFonts w:ascii="宋体" w:eastAsia="宋体" w:hAnsi="宋体"/>
          <w:sz w:val="24"/>
        </w:rPr>
        <w:t>2</w:t>
      </w:r>
      <w:r w:rsidRPr="00E23B05">
        <w:rPr>
          <w:rFonts w:ascii="宋体" w:eastAsia="宋体" w:hAnsi="宋体" w:hint="eastAsia"/>
          <w:sz w:val="24"/>
        </w:rPr>
        <w:t>月</w:t>
      </w:r>
      <w:r w:rsidRPr="00E23B05">
        <w:rPr>
          <w:rFonts w:ascii="宋体" w:eastAsia="宋体" w:hAnsi="宋体"/>
          <w:sz w:val="24"/>
        </w:rPr>
        <w:t>3</w:t>
      </w:r>
      <w:r w:rsidRPr="00E23B05">
        <w:rPr>
          <w:rFonts w:ascii="宋体" w:eastAsia="宋体" w:hAnsi="宋体" w:hint="eastAsia"/>
          <w:sz w:val="24"/>
        </w:rPr>
        <w:t>日下午，江苏省物理学会秘书长、南京大学万建国教授、王思慧教授一行来我校参观指导</w:t>
      </w:r>
      <w:r w:rsidRPr="00E23B05">
        <w:rPr>
          <w:rFonts w:ascii="宋体" w:eastAsia="宋体" w:hAnsi="宋体"/>
          <w:sz w:val="24"/>
        </w:rPr>
        <w:t>IYPT</w:t>
      </w:r>
      <w:r w:rsidRPr="00E23B05">
        <w:rPr>
          <w:rFonts w:ascii="宋体" w:eastAsia="宋体" w:hAnsi="宋体" w:hint="eastAsia"/>
          <w:sz w:val="24"/>
        </w:rPr>
        <w:t>实验。</w:t>
      </w:r>
    </w:p>
    <w:p w:rsidR="00FB7354" w:rsidRPr="007E2FBF" w:rsidRDefault="00E23B05" w:rsidP="007E2FBF">
      <w:pPr>
        <w:pStyle w:val="a3"/>
        <w:numPr>
          <w:ilvl w:val="0"/>
          <w:numId w:val="1"/>
        </w:numPr>
        <w:spacing w:line="360" w:lineRule="auto"/>
        <w:ind w:firstLineChars="0"/>
        <w:rPr>
          <w:rFonts w:ascii="宋体" w:eastAsia="宋体" w:hAnsi="宋体" w:hint="eastAsia"/>
          <w:sz w:val="24"/>
        </w:rPr>
      </w:pPr>
      <w:r w:rsidRPr="00E23B05">
        <w:rPr>
          <w:rFonts w:ascii="宋体" w:eastAsia="宋体" w:hAnsi="宋体"/>
          <w:sz w:val="24"/>
        </w:rPr>
        <w:t>2018</w:t>
      </w:r>
      <w:r w:rsidRPr="00E23B05">
        <w:rPr>
          <w:rFonts w:ascii="宋体" w:eastAsia="宋体" w:hAnsi="宋体" w:hint="eastAsia"/>
          <w:sz w:val="24"/>
        </w:rPr>
        <w:t>年</w:t>
      </w:r>
      <w:r w:rsidRPr="00E23B05">
        <w:rPr>
          <w:rFonts w:ascii="宋体" w:eastAsia="宋体" w:hAnsi="宋体"/>
          <w:sz w:val="24"/>
        </w:rPr>
        <w:t>2</w:t>
      </w:r>
      <w:r w:rsidRPr="00E23B05">
        <w:rPr>
          <w:rFonts w:ascii="宋体" w:eastAsia="宋体" w:hAnsi="宋体" w:hint="eastAsia"/>
          <w:sz w:val="24"/>
        </w:rPr>
        <w:t>月</w:t>
      </w:r>
      <w:r w:rsidRPr="00E23B05">
        <w:rPr>
          <w:rFonts w:ascii="宋体" w:eastAsia="宋体" w:hAnsi="宋体"/>
          <w:sz w:val="24"/>
        </w:rPr>
        <w:t>27</w:t>
      </w:r>
      <w:r w:rsidRPr="00E23B05">
        <w:rPr>
          <w:rFonts w:ascii="宋体" w:eastAsia="宋体" w:hAnsi="宋体" w:hint="eastAsia"/>
          <w:sz w:val="24"/>
        </w:rPr>
        <w:t>日上午，南京市教育局对金陵中学课程建设实施情况督导反馈会在我校汇贤楼二楼会议室召开。市教育工委张生书记、市教育局张利明副局长、督导室蒋希波主任、中教处陈尚军处长、市教科所何炳钧所长、市教研室孙旭东副书记等领导参加了会议。</w:t>
      </w:r>
    </w:p>
    <w:sectPr w:rsidR="00FB7354" w:rsidRPr="007E2F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53D" w:rsidRDefault="0085253D" w:rsidP="00FB7354">
      <w:r>
        <w:separator/>
      </w:r>
    </w:p>
  </w:endnote>
  <w:endnote w:type="continuationSeparator" w:id="0">
    <w:p w:rsidR="0085253D" w:rsidRDefault="0085253D" w:rsidP="00FB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Light">
    <w:altName w:val="宋体"/>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53D" w:rsidRDefault="0085253D" w:rsidP="00FB7354">
      <w:r>
        <w:separator/>
      </w:r>
    </w:p>
  </w:footnote>
  <w:footnote w:type="continuationSeparator" w:id="0">
    <w:p w:rsidR="0085253D" w:rsidRDefault="0085253D" w:rsidP="00FB7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60C37"/>
    <w:multiLevelType w:val="hybridMultilevel"/>
    <w:tmpl w:val="214822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B60"/>
    <w:rsid w:val="001D5B60"/>
    <w:rsid w:val="00314364"/>
    <w:rsid w:val="0032456C"/>
    <w:rsid w:val="003E2276"/>
    <w:rsid w:val="0047307D"/>
    <w:rsid w:val="006E173F"/>
    <w:rsid w:val="007E2FBF"/>
    <w:rsid w:val="0085253D"/>
    <w:rsid w:val="009713A7"/>
    <w:rsid w:val="00D56DC4"/>
    <w:rsid w:val="00D839BA"/>
    <w:rsid w:val="00E23B05"/>
    <w:rsid w:val="00EA4925"/>
    <w:rsid w:val="00FB73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09671"/>
  <w15:chartTrackingRefBased/>
  <w15:docId w15:val="{039E8B78-8AAF-4FE1-A87E-5456C95E0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307D"/>
    <w:pPr>
      <w:ind w:firstLineChars="200" w:firstLine="420"/>
    </w:pPr>
  </w:style>
  <w:style w:type="paragraph" w:styleId="a4">
    <w:name w:val="header"/>
    <w:basedOn w:val="a"/>
    <w:link w:val="a5"/>
    <w:uiPriority w:val="99"/>
    <w:unhideWhenUsed/>
    <w:rsid w:val="00FB735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FB7354"/>
    <w:rPr>
      <w:sz w:val="18"/>
      <w:szCs w:val="18"/>
    </w:rPr>
  </w:style>
  <w:style w:type="paragraph" w:styleId="a6">
    <w:name w:val="footer"/>
    <w:basedOn w:val="a"/>
    <w:link w:val="a7"/>
    <w:uiPriority w:val="99"/>
    <w:unhideWhenUsed/>
    <w:rsid w:val="00FB7354"/>
    <w:pPr>
      <w:tabs>
        <w:tab w:val="center" w:pos="4153"/>
        <w:tab w:val="right" w:pos="8306"/>
      </w:tabs>
      <w:snapToGrid w:val="0"/>
      <w:jc w:val="left"/>
    </w:pPr>
    <w:rPr>
      <w:sz w:val="18"/>
      <w:szCs w:val="18"/>
    </w:rPr>
  </w:style>
  <w:style w:type="character" w:customStyle="1" w:styleId="a7">
    <w:name w:val="页脚 字符"/>
    <w:basedOn w:val="a0"/>
    <w:link w:val="a6"/>
    <w:uiPriority w:val="99"/>
    <w:rsid w:val="00FB735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075403">
      <w:bodyDiv w:val="1"/>
      <w:marLeft w:val="0"/>
      <w:marRight w:val="0"/>
      <w:marTop w:val="0"/>
      <w:marBottom w:val="0"/>
      <w:divBdr>
        <w:top w:val="none" w:sz="0" w:space="0" w:color="auto"/>
        <w:left w:val="none" w:sz="0" w:space="0" w:color="auto"/>
        <w:bottom w:val="none" w:sz="0" w:space="0" w:color="auto"/>
        <w:right w:val="none" w:sz="0" w:space="0" w:color="auto"/>
      </w:divBdr>
      <w:divsChild>
        <w:div w:id="1588997712">
          <w:marLeft w:val="0"/>
          <w:marRight w:val="0"/>
          <w:marTop w:val="0"/>
          <w:marBottom w:val="0"/>
          <w:divBdr>
            <w:top w:val="none" w:sz="0" w:space="0" w:color="auto"/>
            <w:left w:val="none" w:sz="0" w:space="0" w:color="auto"/>
            <w:bottom w:val="none" w:sz="0" w:space="0" w:color="auto"/>
            <w:right w:val="none" w:sz="0" w:space="0" w:color="auto"/>
          </w:divBdr>
          <w:divsChild>
            <w:div w:id="642582861">
              <w:marLeft w:val="0"/>
              <w:marRight w:val="0"/>
              <w:marTop w:val="0"/>
              <w:marBottom w:val="0"/>
              <w:divBdr>
                <w:top w:val="none" w:sz="0" w:space="0" w:color="auto"/>
                <w:left w:val="none" w:sz="0" w:space="0" w:color="auto"/>
                <w:bottom w:val="none" w:sz="0" w:space="0" w:color="auto"/>
                <w:right w:val="none" w:sz="0" w:space="0" w:color="auto"/>
              </w:divBdr>
              <w:divsChild>
                <w:div w:id="105828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668684">
      <w:bodyDiv w:val="1"/>
      <w:marLeft w:val="0"/>
      <w:marRight w:val="0"/>
      <w:marTop w:val="0"/>
      <w:marBottom w:val="0"/>
      <w:divBdr>
        <w:top w:val="none" w:sz="0" w:space="0" w:color="auto"/>
        <w:left w:val="none" w:sz="0" w:space="0" w:color="auto"/>
        <w:bottom w:val="none" w:sz="0" w:space="0" w:color="auto"/>
        <w:right w:val="none" w:sz="0" w:space="0" w:color="auto"/>
      </w:divBdr>
      <w:divsChild>
        <w:div w:id="86194185">
          <w:marLeft w:val="0"/>
          <w:marRight w:val="0"/>
          <w:marTop w:val="0"/>
          <w:marBottom w:val="0"/>
          <w:divBdr>
            <w:top w:val="none" w:sz="0" w:space="0" w:color="auto"/>
            <w:left w:val="none" w:sz="0" w:space="0" w:color="auto"/>
            <w:bottom w:val="none" w:sz="0" w:space="0" w:color="auto"/>
            <w:right w:val="none" w:sz="0" w:space="0" w:color="auto"/>
          </w:divBdr>
          <w:divsChild>
            <w:div w:id="1849177028">
              <w:marLeft w:val="0"/>
              <w:marRight w:val="0"/>
              <w:marTop w:val="0"/>
              <w:marBottom w:val="0"/>
              <w:divBdr>
                <w:top w:val="none" w:sz="0" w:space="0" w:color="auto"/>
                <w:left w:val="none" w:sz="0" w:space="0" w:color="auto"/>
                <w:bottom w:val="none" w:sz="0" w:space="0" w:color="auto"/>
                <w:right w:val="none" w:sz="0" w:space="0" w:color="auto"/>
              </w:divBdr>
              <w:divsChild>
                <w:div w:id="180161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Pages>
  <Words>83</Words>
  <Characters>474</Characters>
  <Application>Microsoft Office Word</Application>
  <DocSecurity>0</DocSecurity>
  <Lines>3</Lines>
  <Paragraphs>1</Paragraphs>
  <ScaleCrop>false</ScaleCrop>
  <Company>Microsoft</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14</cp:revision>
  <dcterms:created xsi:type="dcterms:W3CDTF">2018-03-19T03:27:00Z</dcterms:created>
  <dcterms:modified xsi:type="dcterms:W3CDTF">2018-03-20T03:28:00Z</dcterms:modified>
</cp:coreProperties>
</file>