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27F" w:rsidRPr="00A32729" w:rsidRDefault="00AE427F" w:rsidP="005578CD">
      <w:pPr>
        <w:spacing w:line="360" w:lineRule="auto"/>
        <w:jc w:val="center"/>
        <w:rPr>
          <w:rFonts w:ascii="黑体" w:eastAsia="黑体" w:hAnsi="黑体" w:cs="Times New Roman"/>
          <w:b/>
          <w:bCs/>
          <w:sz w:val="32"/>
          <w:szCs w:val="32"/>
        </w:rPr>
      </w:pPr>
      <w:r>
        <w:rPr>
          <w:rFonts w:ascii="黑体" w:eastAsia="黑体" w:hAnsi="黑体" w:cs="黑体" w:hint="eastAsia"/>
          <w:b/>
          <w:bCs/>
          <w:sz w:val="32"/>
          <w:szCs w:val="32"/>
        </w:rPr>
        <w:t>省体育局训练中心与我</w:t>
      </w:r>
      <w:r w:rsidRPr="00A32729">
        <w:rPr>
          <w:rFonts w:ascii="黑体" w:eastAsia="黑体" w:hAnsi="黑体" w:cs="黑体" w:hint="eastAsia"/>
          <w:b/>
          <w:bCs/>
          <w:sz w:val="32"/>
          <w:szCs w:val="32"/>
        </w:rPr>
        <w:t>校共建江苏省篮球</w:t>
      </w:r>
      <w:r>
        <w:rPr>
          <w:rFonts w:ascii="黑体" w:eastAsia="黑体" w:hAnsi="黑体" w:cs="黑体" w:hint="eastAsia"/>
          <w:b/>
          <w:bCs/>
          <w:sz w:val="32"/>
          <w:szCs w:val="32"/>
        </w:rPr>
        <w:t>女子</w:t>
      </w:r>
      <w:r w:rsidRPr="00A32729">
        <w:rPr>
          <w:rFonts w:ascii="黑体" w:eastAsia="黑体" w:hAnsi="黑体" w:cs="黑体" w:hint="eastAsia"/>
          <w:b/>
          <w:bCs/>
          <w:sz w:val="32"/>
          <w:szCs w:val="32"/>
        </w:rPr>
        <w:t>少年队</w:t>
      </w:r>
    </w:p>
    <w:p w:rsidR="00AE427F" w:rsidRPr="005578CD" w:rsidRDefault="00AE427F" w:rsidP="00282E0B">
      <w:pPr>
        <w:spacing w:line="360" w:lineRule="auto"/>
        <w:ind w:firstLineChars="200" w:firstLine="31680"/>
        <w:jc w:val="left"/>
        <w:rPr>
          <w:rFonts w:ascii="宋体" w:eastAsia="宋体" w:hAnsi="宋体" w:cs="Times New Roman"/>
          <w:sz w:val="24"/>
          <w:szCs w:val="24"/>
        </w:rPr>
      </w:pPr>
      <w:r>
        <w:rPr>
          <w:rFonts w:ascii="宋体" w:eastAsia="宋体" w:hAnsi="宋体" w:cs="宋体"/>
          <w:sz w:val="24"/>
          <w:szCs w:val="24"/>
        </w:rPr>
        <w:t>2018</w:t>
      </w:r>
      <w:r>
        <w:rPr>
          <w:rFonts w:ascii="宋体" w:eastAsia="宋体" w:hAnsi="宋体" w:cs="宋体" w:hint="eastAsia"/>
          <w:sz w:val="24"/>
          <w:szCs w:val="24"/>
        </w:rPr>
        <w:t>年</w:t>
      </w:r>
      <w:r w:rsidRPr="005578CD">
        <w:rPr>
          <w:rFonts w:ascii="宋体" w:eastAsia="宋体" w:hAnsi="宋体" w:cs="宋体"/>
          <w:sz w:val="24"/>
          <w:szCs w:val="24"/>
        </w:rPr>
        <w:t>3</w:t>
      </w:r>
      <w:r w:rsidRPr="005578CD">
        <w:rPr>
          <w:rFonts w:ascii="宋体" w:eastAsia="宋体" w:hAnsi="宋体" w:cs="宋体" w:hint="eastAsia"/>
          <w:sz w:val="24"/>
          <w:szCs w:val="24"/>
        </w:rPr>
        <w:t>月</w:t>
      </w:r>
      <w:r w:rsidRPr="005578CD">
        <w:rPr>
          <w:rFonts w:ascii="宋体" w:eastAsia="宋体" w:hAnsi="宋体" w:cs="宋体"/>
          <w:sz w:val="24"/>
          <w:szCs w:val="24"/>
        </w:rPr>
        <w:t>5</w:t>
      </w:r>
      <w:r w:rsidRPr="005578CD">
        <w:rPr>
          <w:rFonts w:ascii="宋体" w:eastAsia="宋体" w:hAnsi="宋体" w:cs="宋体" w:hint="eastAsia"/>
          <w:sz w:val="24"/>
          <w:szCs w:val="24"/>
        </w:rPr>
        <w:t>日下午，江苏省体育局训练中心、南京市金陵中学、南京市第九中学共建江苏省篮球少年队工作会议在我校汇贤楼一楼会议室召开。省教育厅朱卫国副厅长、省体育局王伟中副局长出席会议并作指示。</w:t>
      </w:r>
    </w:p>
    <w:p w:rsidR="00AE427F" w:rsidRPr="005578CD" w:rsidRDefault="00AE427F" w:rsidP="00282E0B">
      <w:pPr>
        <w:spacing w:line="360" w:lineRule="auto"/>
        <w:ind w:firstLineChars="200" w:firstLine="31680"/>
        <w:jc w:val="left"/>
        <w:rPr>
          <w:rFonts w:ascii="宋体" w:eastAsia="宋体" w:hAnsi="宋体" w:cs="Times New Roman"/>
          <w:sz w:val="24"/>
          <w:szCs w:val="24"/>
        </w:rPr>
      </w:pPr>
      <w:r w:rsidRPr="005578CD">
        <w:rPr>
          <w:rFonts w:ascii="宋体" w:eastAsia="宋体" w:hAnsi="宋体" w:cs="宋体" w:hint="eastAsia"/>
          <w:sz w:val="24"/>
          <w:szCs w:val="24"/>
        </w:rPr>
        <w:t>会上，省体育局训练中心分别与南京市金陵中学、南京市第九中学签订共建江苏篮球女子、男子少年队的合作协议。此次共建合作得到了省教育厅、省体育局领导的高度关注和支持，是体教融合的一次大胆探索和有益实践。未来，这些高中的“灌篮高手”们有</w:t>
      </w:r>
      <w:bookmarkStart w:id="0" w:name="_GoBack"/>
      <w:bookmarkEnd w:id="0"/>
      <w:r w:rsidRPr="005578CD">
        <w:rPr>
          <w:rFonts w:ascii="宋体" w:eastAsia="宋体" w:hAnsi="宋体" w:cs="宋体" w:hint="eastAsia"/>
          <w:sz w:val="24"/>
          <w:szCs w:val="24"/>
        </w:rPr>
        <w:t>了进入省队的“直通车”。</w:t>
      </w:r>
    </w:p>
    <w:p w:rsidR="00AE427F" w:rsidRPr="005578CD" w:rsidRDefault="00AE427F" w:rsidP="00282E0B">
      <w:pPr>
        <w:spacing w:line="360" w:lineRule="auto"/>
        <w:ind w:firstLineChars="200" w:firstLine="31680"/>
        <w:jc w:val="left"/>
        <w:rPr>
          <w:rFonts w:ascii="宋体" w:eastAsia="宋体" w:hAnsi="宋体" w:cs="Times New Roman"/>
          <w:sz w:val="24"/>
          <w:szCs w:val="24"/>
        </w:rPr>
      </w:pPr>
      <w:r w:rsidRPr="005578CD">
        <w:rPr>
          <w:rFonts w:ascii="宋体" w:eastAsia="宋体" w:hAnsi="宋体" w:cs="宋体" w:hint="eastAsia"/>
          <w:sz w:val="24"/>
          <w:szCs w:val="24"/>
        </w:rPr>
        <w:t>省体育局王伟中副局长希望合作双方统一思想，整合资源，定位高远，充分发挥出体教融合的优势，发挥出专业人才训练保障服务的优势，强势推进学校篮球水平提升。</w:t>
      </w:r>
    </w:p>
    <w:p w:rsidR="00AE427F" w:rsidRPr="005578CD" w:rsidRDefault="00AE427F" w:rsidP="00282E0B">
      <w:pPr>
        <w:spacing w:line="360" w:lineRule="auto"/>
        <w:ind w:firstLineChars="200" w:firstLine="31680"/>
        <w:jc w:val="left"/>
        <w:rPr>
          <w:rFonts w:ascii="宋体" w:eastAsia="宋体" w:hAnsi="宋体" w:cs="Times New Roman"/>
          <w:sz w:val="24"/>
          <w:szCs w:val="24"/>
        </w:rPr>
      </w:pPr>
      <w:r w:rsidRPr="005578CD">
        <w:rPr>
          <w:rFonts w:ascii="宋体" w:eastAsia="宋体" w:hAnsi="宋体" w:cs="宋体" w:hint="eastAsia"/>
          <w:sz w:val="24"/>
          <w:szCs w:val="24"/>
        </w:rPr>
        <w:t>省教育厅朱卫国副厅长在讲话中指出：一要提高思想认识，要把握好学校体育、校园篮球的战略定位。二要牢牢扎根教育，始终把育人摆在第一位。三要把握体育、教育规律，避免拔苗助长；优化教学资源配置，减少学训矛盾。四要提高竞技水平，发挥示范带头作用，破解发展瓶颈。五要提高管理能力，加速共建融合；加强内部管理；加紧梯队建设；加大各方投入。</w:t>
      </w:r>
    </w:p>
    <w:p w:rsidR="00AE427F" w:rsidRDefault="00AE427F" w:rsidP="009D1D00">
      <w:pPr>
        <w:spacing w:line="360" w:lineRule="auto"/>
        <w:ind w:firstLineChars="200" w:firstLine="31680"/>
        <w:rPr>
          <w:rFonts w:ascii="宋体" w:eastAsia="宋体" w:hAnsi="宋体" w:cs="Times New Roman"/>
          <w:sz w:val="24"/>
          <w:szCs w:val="24"/>
        </w:rPr>
      </w:pPr>
      <w:r w:rsidRPr="005578CD">
        <w:rPr>
          <w:rFonts w:ascii="宋体" w:eastAsia="宋体" w:hAnsi="宋体" w:cs="宋体" w:hint="eastAsia"/>
          <w:sz w:val="24"/>
          <w:szCs w:val="24"/>
        </w:rPr>
        <w:t>孙夕礼校长表示，金中女子篮球队自</w:t>
      </w:r>
      <w:r w:rsidRPr="005578CD">
        <w:rPr>
          <w:rFonts w:ascii="宋体" w:eastAsia="宋体" w:hAnsi="宋体" w:cs="宋体"/>
          <w:sz w:val="24"/>
          <w:szCs w:val="24"/>
        </w:rPr>
        <w:t>1987</w:t>
      </w:r>
      <w:r>
        <w:rPr>
          <w:rFonts w:ascii="宋体" w:eastAsia="宋体" w:hAnsi="宋体" w:cs="宋体" w:hint="eastAsia"/>
          <w:sz w:val="24"/>
          <w:szCs w:val="24"/>
        </w:rPr>
        <w:t>年创办以来，成绩斐然，先后获得多项荣誉。</w:t>
      </w:r>
      <w:r w:rsidRPr="00572E19">
        <w:rPr>
          <w:rFonts w:ascii="宋体" w:eastAsia="宋体" w:hAnsi="宋体" w:cs="宋体"/>
          <w:sz w:val="24"/>
          <w:szCs w:val="24"/>
        </w:rPr>
        <w:t>2002</w:t>
      </w:r>
      <w:r>
        <w:rPr>
          <w:rFonts w:ascii="宋体" w:eastAsia="宋体" w:hAnsi="宋体" w:cs="宋体" w:hint="eastAsia"/>
          <w:sz w:val="24"/>
          <w:szCs w:val="24"/>
        </w:rPr>
        <w:t>年，金中女篮首夺全国第八届中学生运动会女篮冠军；</w:t>
      </w:r>
      <w:r w:rsidRPr="00572E19">
        <w:rPr>
          <w:rFonts w:ascii="宋体" w:eastAsia="宋体" w:hAnsi="宋体" w:cs="宋体"/>
          <w:sz w:val="24"/>
          <w:szCs w:val="24"/>
        </w:rPr>
        <w:t>2007</w:t>
      </w:r>
      <w:r w:rsidRPr="00572E19">
        <w:rPr>
          <w:rFonts w:ascii="宋体" w:eastAsia="宋体" w:hAnsi="宋体" w:cs="宋体" w:hint="eastAsia"/>
          <w:sz w:val="24"/>
          <w:szCs w:val="24"/>
        </w:rPr>
        <w:t>年、</w:t>
      </w:r>
      <w:r w:rsidRPr="00572E19">
        <w:rPr>
          <w:rFonts w:ascii="宋体" w:eastAsia="宋体" w:hAnsi="宋体" w:cs="宋体"/>
          <w:sz w:val="24"/>
          <w:szCs w:val="24"/>
        </w:rPr>
        <w:t>2009</w:t>
      </w:r>
      <w:r w:rsidRPr="00572E19">
        <w:rPr>
          <w:rFonts w:ascii="宋体" w:eastAsia="宋体" w:hAnsi="宋体" w:cs="宋体" w:hint="eastAsia"/>
          <w:sz w:val="24"/>
          <w:szCs w:val="24"/>
        </w:rPr>
        <w:t>年金中女篮两次荣获全国中学生锦标赛冠军；</w:t>
      </w:r>
      <w:r w:rsidRPr="00572E19">
        <w:rPr>
          <w:rFonts w:ascii="宋体" w:eastAsia="宋体" w:hAnsi="宋体" w:cs="宋体"/>
          <w:sz w:val="24"/>
          <w:szCs w:val="24"/>
        </w:rPr>
        <w:t>2007</w:t>
      </w:r>
      <w:r w:rsidRPr="00572E19">
        <w:rPr>
          <w:rFonts w:ascii="宋体" w:eastAsia="宋体" w:hAnsi="宋体" w:cs="宋体" w:hint="eastAsia"/>
          <w:sz w:val="24"/>
          <w:szCs w:val="24"/>
        </w:rPr>
        <w:t>年代表中国中学生荣获亚洲中学生锦标赛冠军。金中女篮建队以来，先后有百余名队员被清华大学、北京大学、南京大学、南京航空航天大学等</w:t>
      </w:r>
      <w:r w:rsidRPr="00572E19">
        <w:rPr>
          <w:rFonts w:ascii="宋体" w:eastAsia="宋体" w:hAnsi="宋体" w:cs="宋体"/>
          <w:sz w:val="24"/>
          <w:szCs w:val="24"/>
        </w:rPr>
        <w:t>10</w:t>
      </w:r>
      <w:r w:rsidRPr="00572E19">
        <w:rPr>
          <w:rFonts w:ascii="宋体" w:eastAsia="宋体" w:hAnsi="宋体" w:cs="宋体" w:hint="eastAsia"/>
          <w:sz w:val="24"/>
          <w:szCs w:val="24"/>
        </w:rPr>
        <w:t>多所高校录取</w:t>
      </w:r>
      <w:r>
        <w:rPr>
          <w:rFonts w:ascii="宋体" w:eastAsia="宋体" w:hAnsi="宋体" w:cs="宋体" w:hint="eastAsia"/>
          <w:sz w:val="24"/>
          <w:szCs w:val="24"/>
        </w:rPr>
        <w:t>。</w:t>
      </w:r>
      <w:r w:rsidRPr="00572E19">
        <w:rPr>
          <w:rFonts w:ascii="宋体" w:eastAsia="宋体" w:hAnsi="宋体" w:cs="宋体" w:hint="eastAsia"/>
          <w:sz w:val="24"/>
          <w:szCs w:val="24"/>
        </w:rPr>
        <w:t>其中，</w:t>
      </w:r>
      <w:r w:rsidRPr="00572E19">
        <w:rPr>
          <w:rFonts w:ascii="宋体" w:eastAsia="宋体" w:hAnsi="宋体" w:cs="宋体"/>
          <w:sz w:val="24"/>
          <w:szCs w:val="24"/>
        </w:rPr>
        <w:t>2008</w:t>
      </w:r>
      <w:r w:rsidRPr="00572E19">
        <w:rPr>
          <w:rFonts w:ascii="宋体" w:eastAsia="宋体" w:hAnsi="宋体" w:cs="宋体" w:hint="eastAsia"/>
          <w:sz w:val="24"/>
          <w:szCs w:val="24"/>
        </w:rPr>
        <w:t>届、</w:t>
      </w:r>
      <w:r w:rsidRPr="00572E19">
        <w:rPr>
          <w:rFonts w:ascii="宋体" w:eastAsia="宋体" w:hAnsi="宋体" w:cs="宋体"/>
          <w:sz w:val="24"/>
          <w:szCs w:val="24"/>
        </w:rPr>
        <w:t>2011</w:t>
      </w:r>
      <w:r w:rsidRPr="00572E19">
        <w:rPr>
          <w:rFonts w:ascii="宋体" w:eastAsia="宋体" w:hAnsi="宋体" w:cs="宋体" w:hint="eastAsia"/>
          <w:sz w:val="24"/>
          <w:szCs w:val="24"/>
        </w:rPr>
        <w:t>届、</w:t>
      </w:r>
      <w:r w:rsidRPr="00572E19">
        <w:rPr>
          <w:rFonts w:ascii="宋体" w:eastAsia="宋体" w:hAnsi="宋体" w:cs="宋体"/>
          <w:sz w:val="24"/>
          <w:szCs w:val="24"/>
        </w:rPr>
        <w:t>2012</w:t>
      </w:r>
      <w:r w:rsidRPr="00572E19">
        <w:rPr>
          <w:rFonts w:ascii="宋体" w:eastAsia="宋体" w:hAnsi="宋体" w:cs="宋体" w:hint="eastAsia"/>
          <w:sz w:val="24"/>
          <w:szCs w:val="24"/>
        </w:rPr>
        <w:t>届、</w:t>
      </w:r>
      <w:r w:rsidRPr="00572E19">
        <w:rPr>
          <w:rFonts w:ascii="宋体" w:eastAsia="宋体" w:hAnsi="宋体" w:cs="宋体"/>
          <w:sz w:val="24"/>
          <w:szCs w:val="24"/>
        </w:rPr>
        <w:t>2015</w:t>
      </w:r>
      <w:r w:rsidRPr="00572E19">
        <w:rPr>
          <w:rFonts w:ascii="宋体" w:eastAsia="宋体" w:hAnsi="宋体" w:cs="宋体" w:hint="eastAsia"/>
          <w:sz w:val="24"/>
          <w:szCs w:val="24"/>
        </w:rPr>
        <w:t>届、</w:t>
      </w:r>
      <w:r w:rsidRPr="00572E19">
        <w:rPr>
          <w:rFonts w:ascii="宋体" w:eastAsia="宋体" w:hAnsi="宋体" w:cs="宋体"/>
          <w:sz w:val="24"/>
          <w:szCs w:val="24"/>
        </w:rPr>
        <w:t>2016</w:t>
      </w:r>
      <w:r w:rsidRPr="00572E19">
        <w:rPr>
          <w:rFonts w:ascii="宋体" w:eastAsia="宋体" w:hAnsi="宋体" w:cs="宋体" w:hint="eastAsia"/>
          <w:sz w:val="24"/>
          <w:szCs w:val="24"/>
        </w:rPr>
        <w:t>届、</w:t>
      </w:r>
      <w:r w:rsidRPr="00572E19">
        <w:rPr>
          <w:rFonts w:ascii="宋体" w:eastAsia="宋体" w:hAnsi="宋体" w:cs="宋体"/>
          <w:sz w:val="24"/>
          <w:szCs w:val="24"/>
        </w:rPr>
        <w:t>2017</w:t>
      </w:r>
      <w:r w:rsidRPr="00572E19">
        <w:rPr>
          <w:rFonts w:ascii="宋体" w:eastAsia="宋体" w:hAnsi="宋体" w:cs="宋体" w:hint="eastAsia"/>
          <w:sz w:val="24"/>
          <w:szCs w:val="24"/>
        </w:rPr>
        <w:t>届共有</w:t>
      </w:r>
      <w:r w:rsidRPr="00572E19">
        <w:rPr>
          <w:rFonts w:ascii="宋体" w:eastAsia="宋体" w:hAnsi="宋体" w:cs="宋体"/>
          <w:sz w:val="24"/>
          <w:szCs w:val="24"/>
        </w:rPr>
        <w:t>10</w:t>
      </w:r>
      <w:r w:rsidRPr="00572E19">
        <w:rPr>
          <w:rFonts w:ascii="宋体" w:eastAsia="宋体" w:hAnsi="宋体" w:cs="宋体" w:hint="eastAsia"/>
          <w:sz w:val="24"/>
          <w:szCs w:val="24"/>
        </w:rPr>
        <w:t>名队员被清华大学、北京大学录取。共有</w:t>
      </w:r>
      <w:r w:rsidRPr="00572E19">
        <w:rPr>
          <w:rFonts w:ascii="宋体" w:eastAsia="宋体" w:hAnsi="宋体" w:cs="宋体"/>
          <w:sz w:val="24"/>
          <w:szCs w:val="24"/>
        </w:rPr>
        <w:t>20</w:t>
      </w:r>
      <w:r w:rsidRPr="00572E19">
        <w:rPr>
          <w:rFonts w:ascii="宋体" w:eastAsia="宋体" w:hAnsi="宋体" w:cs="宋体" w:hint="eastAsia"/>
          <w:sz w:val="24"/>
          <w:szCs w:val="24"/>
        </w:rPr>
        <w:t>多名队员获硕士学位。许诺、李珊珊、郇欢、魏严冬、黄真真、许晨妍等</w:t>
      </w:r>
      <w:r w:rsidRPr="005578CD">
        <w:rPr>
          <w:rFonts w:ascii="宋体" w:eastAsia="宋体" w:hAnsi="宋体" w:cs="宋体" w:hint="eastAsia"/>
          <w:sz w:val="24"/>
          <w:szCs w:val="24"/>
        </w:rPr>
        <w:t>多名优秀</w:t>
      </w:r>
      <w:r w:rsidRPr="00572E19">
        <w:rPr>
          <w:rFonts w:ascii="宋体" w:eastAsia="宋体" w:hAnsi="宋体" w:cs="宋体" w:hint="eastAsia"/>
          <w:sz w:val="24"/>
          <w:szCs w:val="24"/>
        </w:rPr>
        <w:t>队员先后入选国家队、国奥队、国青队。</w:t>
      </w:r>
      <w:r w:rsidRPr="005578CD">
        <w:rPr>
          <w:rFonts w:ascii="宋体" w:eastAsia="宋体" w:hAnsi="宋体" w:cs="宋体" w:hint="eastAsia"/>
          <w:sz w:val="24"/>
          <w:szCs w:val="24"/>
        </w:rPr>
        <w:t>他相信此次的体、校合作定能让金中女篮的未来更加美好。</w:t>
      </w:r>
    </w:p>
    <w:p w:rsidR="00AE427F" w:rsidRDefault="00AE427F" w:rsidP="004114A1">
      <w:pPr>
        <w:spacing w:line="360" w:lineRule="auto"/>
        <w:jc w:val="center"/>
        <w:rPr>
          <w:rFonts w:ascii="宋体" w:eastAsia="宋体" w:hAnsi="宋体" w:cs="Times New Roman"/>
          <w:sz w:val="24"/>
          <w:szCs w:val="24"/>
        </w:rPr>
      </w:pPr>
      <w:r w:rsidRPr="00553DFD">
        <w:rPr>
          <w:rFonts w:ascii="宋体" w:eastAsia="宋体" w:hAnsi="宋体"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36pt;height:232.5pt;visibility:visible">
            <v:imagedata r:id="rId6" o:title=""/>
          </v:shape>
        </w:pict>
      </w:r>
    </w:p>
    <w:p w:rsidR="00AE427F" w:rsidRPr="00267420" w:rsidRDefault="00AE427F" w:rsidP="00572E19">
      <w:pPr>
        <w:spacing w:line="360" w:lineRule="auto"/>
        <w:rPr>
          <w:rFonts w:ascii="黑体" w:eastAsia="黑体" w:hAnsi="黑体" w:cs="Times New Roman"/>
          <w:sz w:val="28"/>
          <w:szCs w:val="28"/>
        </w:rPr>
      </w:pPr>
    </w:p>
    <w:sectPr w:rsidR="00AE427F" w:rsidRPr="00267420" w:rsidSect="000706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27F" w:rsidRDefault="00AE427F" w:rsidP="005578CD">
      <w:pPr>
        <w:rPr>
          <w:rFonts w:cs="Times New Roman"/>
        </w:rPr>
      </w:pPr>
      <w:r>
        <w:rPr>
          <w:rFonts w:cs="Times New Roman"/>
        </w:rPr>
        <w:separator/>
      </w:r>
    </w:p>
  </w:endnote>
  <w:endnote w:type="continuationSeparator" w:id="1">
    <w:p w:rsidR="00AE427F" w:rsidRDefault="00AE427F" w:rsidP="005578C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27F" w:rsidRDefault="00AE427F" w:rsidP="005578CD">
      <w:pPr>
        <w:rPr>
          <w:rFonts w:cs="Times New Roman"/>
        </w:rPr>
      </w:pPr>
      <w:r>
        <w:rPr>
          <w:rFonts w:cs="Times New Roman"/>
        </w:rPr>
        <w:separator/>
      </w:r>
    </w:p>
  </w:footnote>
  <w:footnote w:type="continuationSeparator" w:id="1">
    <w:p w:rsidR="00AE427F" w:rsidRDefault="00AE427F" w:rsidP="005578CD">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2F13"/>
    <w:rsid w:val="00070668"/>
    <w:rsid w:val="001057FB"/>
    <w:rsid w:val="00267420"/>
    <w:rsid w:val="00273A33"/>
    <w:rsid w:val="00282E0B"/>
    <w:rsid w:val="004114A1"/>
    <w:rsid w:val="00474298"/>
    <w:rsid w:val="00553DFD"/>
    <w:rsid w:val="005578CD"/>
    <w:rsid w:val="00572E19"/>
    <w:rsid w:val="0062348D"/>
    <w:rsid w:val="0065742A"/>
    <w:rsid w:val="00681BE9"/>
    <w:rsid w:val="007E2D38"/>
    <w:rsid w:val="009C482F"/>
    <w:rsid w:val="009D1D00"/>
    <w:rsid w:val="00A32729"/>
    <w:rsid w:val="00A402FA"/>
    <w:rsid w:val="00AD4D79"/>
    <w:rsid w:val="00AE427F"/>
    <w:rsid w:val="00C419FE"/>
    <w:rsid w:val="00E12F13"/>
    <w:rsid w:val="00FB7CA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68"/>
    <w:pPr>
      <w:widowControl w:val="0"/>
      <w:jc w:val="both"/>
    </w:pPr>
    <w:rPr>
      <w:rFonts w:cs="等线"/>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78C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578CD"/>
    <w:rPr>
      <w:sz w:val="18"/>
      <w:szCs w:val="18"/>
    </w:rPr>
  </w:style>
  <w:style w:type="paragraph" w:styleId="Footer">
    <w:name w:val="footer"/>
    <w:basedOn w:val="Normal"/>
    <w:link w:val="FooterChar"/>
    <w:uiPriority w:val="99"/>
    <w:rsid w:val="005578C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578CD"/>
    <w:rPr>
      <w:sz w:val="18"/>
      <w:szCs w:val="18"/>
    </w:rPr>
  </w:style>
</w:styles>
</file>

<file path=word/webSettings.xml><?xml version="1.0" encoding="utf-8"?>
<w:webSettings xmlns:r="http://schemas.openxmlformats.org/officeDocument/2006/relationships" xmlns:w="http://schemas.openxmlformats.org/wordprocessingml/2006/main">
  <w:divs>
    <w:div w:id="1636983734">
      <w:marLeft w:val="0"/>
      <w:marRight w:val="0"/>
      <w:marTop w:val="0"/>
      <w:marBottom w:val="0"/>
      <w:divBdr>
        <w:top w:val="none" w:sz="0" w:space="0" w:color="auto"/>
        <w:left w:val="none" w:sz="0" w:space="0" w:color="auto"/>
        <w:bottom w:val="none" w:sz="0" w:space="0" w:color="auto"/>
        <w:right w:val="none" w:sz="0" w:space="0" w:color="auto"/>
      </w:divBdr>
      <w:divsChild>
        <w:div w:id="1636983733">
          <w:marLeft w:val="0"/>
          <w:marRight w:val="0"/>
          <w:marTop w:val="0"/>
          <w:marBottom w:val="0"/>
          <w:divBdr>
            <w:top w:val="none" w:sz="0" w:space="0" w:color="auto"/>
            <w:left w:val="none" w:sz="0" w:space="0" w:color="auto"/>
            <w:bottom w:val="none" w:sz="0" w:space="0" w:color="auto"/>
            <w:right w:val="none" w:sz="0" w:space="0" w:color="auto"/>
          </w:divBdr>
          <w:divsChild>
            <w:div w:id="1636983735">
              <w:marLeft w:val="0"/>
              <w:marRight w:val="0"/>
              <w:marTop w:val="0"/>
              <w:marBottom w:val="0"/>
              <w:divBdr>
                <w:top w:val="none" w:sz="0" w:space="0" w:color="auto"/>
                <w:left w:val="none" w:sz="0" w:space="0" w:color="auto"/>
                <w:bottom w:val="none" w:sz="0" w:space="0" w:color="auto"/>
                <w:right w:val="none" w:sz="0" w:space="0" w:color="auto"/>
              </w:divBdr>
              <w:divsChild>
                <w:div w:id="163698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2</Pages>
  <Words>758</Words>
  <Characters>797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walkinnet</cp:lastModifiedBy>
  <cp:revision>19</cp:revision>
  <dcterms:created xsi:type="dcterms:W3CDTF">2018-03-07T07:59:00Z</dcterms:created>
  <dcterms:modified xsi:type="dcterms:W3CDTF">2018-03-22T03:14:00Z</dcterms:modified>
</cp:coreProperties>
</file>