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9D8" w:rsidRPr="003C56AA" w:rsidRDefault="0037543A" w:rsidP="0037543A">
      <w:pPr>
        <w:jc w:val="center"/>
        <w:rPr>
          <w:rFonts w:ascii="黑体" w:eastAsia="黑体" w:hAnsi="黑体"/>
          <w:sz w:val="32"/>
        </w:rPr>
      </w:pPr>
      <w:r w:rsidRPr="003C56AA">
        <w:rPr>
          <w:rFonts w:ascii="黑体" w:eastAsia="黑体" w:hAnsi="黑体" w:hint="eastAsia"/>
          <w:sz w:val="32"/>
        </w:rPr>
        <w:t>我校荣获国科</w:t>
      </w:r>
      <w:bookmarkStart w:id="0" w:name="_GoBack"/>
      <w:bookmarkEnd w:id="0"/>
      <w:r w:rsidRPr="003C56AA">
        <w:rPr>
          <w:rFonts w:ascii="黑体" w:eastAsia="黑体" w:hAnsi="黑体" w:hint="eastAsia"/>
          <w:sz w:val="32"/>
        </w:rPr>
        <w:t>大“协同育人突出贡献奖”</w:t>
      </w:r>
    </w:p>
    <w:p w:rsidR="0037543A" w:rsidRPr="0037543A" w:rsidRDefault="0037543A" w:rsidP="0037543A">
      <w:pPr>
        <w:pStyle w:val="a7"/>
        <w:spacing w:line="360" w:lineRule="auto"/>
        <w:ind w:firstLineChars="200" w:firstLine="480"/>
        <w:jc w:val="both"/>
      </w:pPr>
      <w:r w:rsidRPr="0037543A">
        <w:rPr>
          <w:rFonts w:hint="eastAsia"/>
        </w:rPr>
        <w:t>从2014年到2017年，我校为国科大培养、输送了10名优秀毕业生。2017年，我校被国科大授予“科教结合协同育人突出贡献奖”。</w:t>
      </w:r>
    </w:p>
    <w:p w:rsidR="0037543A" w:rsidRPr="0037543A" w:rsidRDefault="0037543A" w:rsidP="0037543A">
      <w:pPr>
        <w:pStyle w:val="a7"/>
        <w:spacing w:line="360" w:lineRule="auto"/>
        <w:ind w:firstLineChars="200" w:firstLine="480"/>
        <w:jc w:val="both"/>
      </w:pPr>
      <w:r w:rsidRPr="0037543A">
        <w:rPr>
          <w:rFonts w:hint="eastAsia"/>
        </w:rPr>
        <w:t>国科大是“中国科学院大学”的简称，是国家教育部正式批准成立的一所以研究生教育为主的科教融合、独具特色的高等学校。国科大的前身是中国科学院研究生院，其师资、科研成就堪称全国一流。经教育部批准，国科大从2014年起开始招收本科生。</w:t>
      </w:r>
    </w:p>
    <w:p w:rsidR="0037543A" w:rsidRDefault="0037543A" w:rsidP="0037543A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37543A">
        <w:rPr>
          <w:rFonts w:ascii="宋体" w:eastAsia="宋体" w:hAnsi="宋体" w:hint="eastAsia"/>
          <w:sz w:val="24"/>
          <w:szCs w:val="24"/>
        </w:rPr>
        <w:t>金中的学习给他们打下了坚实的基础，国科大的平台则让他们朝着更远大的梦想奔去！</w:t>
      </w:r>
    </w:p>
    <w:p w:rsidR="00462D71" w:rsidRPr="0037543A" w:rsidRDefault="00462D71" w:rsidP="00462D71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noProof/>
          <w:sz w:val="24"/>
          <w:szCs w:val="24"/>
        </w:rPr>
        <w:drawing>
          <wp:inline distT="0" distB="0" distL="0" distR="0">
            <wp:extent cx="3566629" cy="48387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18012416260814400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0706" cy="4844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62D71" w:rsidRPr="003754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26D9" w:rsidRDefault="00CF26D9" w:rsidP="0037543A">
      <w:r>
        <w:separator/>
      </w:r>
    </w:p>
  </w:endnote>
  <w:endnote w:type="continuationSeparator" w:id="0">
    <w:p w:rsidR="00CF26D9" w:rsidRDefault="00CF26D9" w:rsidP="00375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26D9" w:rsidRDefault="00CF26D9" w:rsidP="0037543A">
      <w:r>
        <w:separator/>
      </w:r>
    </w:p>
  </w:footnote>
  <w:footnote w:type="continuationSeparator" w:id="0">
    <w:p w:rsidR="00CF26D9" w:rsidRDefault="00CF26D9" w:rsidP="003754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2F6"/>
    <w:rsid w:val="0037543A"/>
    <w:rsid w:val="003C56AA"/>
    <w:rsid w:val="00462D71"/>
    <w:rsid w:val="00564A45"/>
    <w:rsid w:val="007B79D8"/>
    <w:rsid w:val="00C502F6"/>
    <w:rsid w:val="00CF2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9878467-8074-4825-B74A-0517C7DC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54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7543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754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7543A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37543A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1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2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82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1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</Words>
  <Characters>204</Characters>
  <Application>Microsoft Office Word</Application>
  <DocSecurity>0</DocSecurity>
  <Lines>1</Lines>
  <Paragraphs>1</Paragraphs>
  <ScaleCrop>false</ScaleCrop>
  <Company>Microsoft</Company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5</cp:revision>
  <dcterms:created xsi:type="dcterms:W3CDTF">2018-03-09T01:16:00Z</dcterms:created>
  <dcterms:modified xsi:type="dcterms:W3CDTF">2018-03-13T06:15:00Z</dcterms:modified>
</cp:coreProperties>
</file>